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E39C7" w14:textId="77777777" w:rsidR="007678F6" w:rsidRPr="007678F6" w:rsidRDefault="007678F6" w:rsidP="004D21D3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7678F6">
        <w:rPr>
          <w:rFonts w:ascii="Calibri" w:eastAsia="Times New Roman" w:hAnsi="Calibri" w:cs="Calibri"/>
          <w:color w:val="000000" w:themeColor="text1"/>
          <w:lang w:eastAsia="pl-PL"/>
        </w:rPr>
        <w:t>INFORMACJA PRASOWA</w:t>
      </w:r>
    </w:p>
    <w:p w14:paraId="375B519F" w14:textId="2E62659D" w:rsidR="007678F6" w:rsidRPr="007678F6" w:rsidRDefault="00670F87" w:rsidP="004D21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Be</w:t>
      </w:r>
      <w:r w:rsidR="00BE298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biko</w:t>
      </w:r>
      <w:proofErr w:type="spellEnd"/>
      <w:r w:rsidR="00BE298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 Ju</w:t>
      </w:r>
      <w:r w:rsidR="00EB563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nior to więcej niż mleko</w:t>
      </w:r>
      <w:r w:rsidR="004469E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!</w:t>
      </w:r>
    </w:p>
    <w:p w14:paraId="0FE10F1B" w14:textId="08E3A1A4" w:rsidR="004469E4" w:rsidRPr="00AC2002" w:rsidRDefault="00F17473" w:rsidP="00AC2002">
      <w:pPr>
        <w:spacing w:after="0" w:line="276" w:lineRule="auto"/>
        <w:jc w:val="center"/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lang w:eastAsia="pl-PL"/>
        </w:rPr>
        <w:t>P</w:t>
      </w:r>
      <w:r w:rsidR="00F477A8" w:rsidRPr="00AC2002"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lang w:eastAsia="pl-PL"/>
        </w:rPr>
        <w:t xml:space="preserve">odobnie jak mleko krowie jest cennym źródłem wapnia, </w:t>
      </w:r>
    </w:p>
    <w:p w14:paraId="455721CB" w14:textId="1FBCC2A2" w:rsidR="007678F6" w:rsidRPr="004469E4" w:rsidRDefault="00F17473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lang w:eastAsia="pl-PL"/>
        </w:rPr>
        <w:t>a</w:t>
      </w:r>
      <w:r w:rsidR="00F477A8" w:rsidRPr="00AC2002"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lang w:eastAsia="pl-PL"/>
        </w:rPr>
        <w:t xml:space="preserve"> do tego zawiera m.in. do 155 razy więcej witaminy D, 12 razy więcej żelaza czy 6 razy więcej jodu niż mleko krowie</w:t>
      </w:r>
      <w:r w:rsidR="00E94BB9">
        <w:rPr>
          <w:rStyle w:val="Odwoanieprzypisudolnego"/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lang w:eastAsia="pl-PL"/>
        </w:rPr>
        <w:footnoteReference w:id="1"/>
      </w:r>
    </w:p>
    <w:p w14:paraId="3AB84B34" w14:textId="2C6A1B27" w:rsidR="00EF0F5F" w:rsidRDefault="007678F6" w:rsidP="004D21D3">
      <w:pPr>
        <w:spacing w:after="120" w:line="276" w:lineRule="auto"/>
        <w:jc w:val="both"/>
        <w:rPr>
          <w:rFonts w:cs="Arial"/>
          <w:b/>
          <w:bCs/>
          <w:color w:val="000000" w:themeColor="text1"/>
          <w:lang w:eastAsia="pl-PL"/>
        </w:rPr>
      </w:pPr>
      <w:r w:rsidRPr="007678F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Warszawa, </w:t>
      </w:r>
      <w:r w:rsidR="006809B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26</w:t>
      </w:r>
      <w:r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maja 2020</w:t>
      </w:r>
      <w:r w:rsidRPr="007678F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r.</w:t>
      </w:r>
      <w:r w:rsidRPr="007678F6">
        <w:rPr>
          <w:rFonts w:ascii="Calibri" w:eastAsia="Times New Roman" w:hAnsi="Calibri" w:cs="Calibri"/>
          <w:color w:val="000000" w:themeColor="text1"/>
          <w:lang w:eastAsia="pl-PL"/>
        </w:rPr>
        <w:t xml:space="preserve"> –</w:t>
      </w:r>
      <w:r w:rsidR="00303D97" w:rsidRPr="00303D97">
        <w:rPr>
          <w:rFonts w:cs="Arial"/>
          <w:bCs/>
          <w:color w:val="000000" w:themeColor="text1"/>
          <w:lang w:eastAsia="pl-PL"/>
        </w:rPr>
        <w:t xml:space="preserve"> </w:t>
      </w:r>
      <w:r w:rsidR="00EF0F5F">
        <w:rPr>
          <w:rFonts w:cs="Arial"/>
          <w:b/>
          <w:bCs/>
          <w:color w:val="000000" w:themeColor="text1"/>
          <w:lang w:eastAsia="pl-PL"/>
        </w:rPr>
        <w:t>Mleko</w:t>
      </w:r>
      <w:r w:rsidR="00EF0F5F" w:rsidRPr="00303D97">
        <w:rPr>
          <w:rFonts w:cs="Arial"/>
          <w:b/>
          <w:bCs/>
          <w:color w:val="000000" w:themeColor="text1"/>
          <w:lang w:eastAsia="pl-PL"/>
        </w:rPr>
        <w:t xml:space="preserve"> oraz produkty mleczne to </w:t>
      </w:r>
      <w:r w:rsidR="00161C65">
        <w:rPr>
          <w:rFonts w:cs="Arial"/>
          <w:b/>
          <w:bCs/>
          <w:color w:val="000000" w:themeColor="text1"/>
          <w:lang w:eastAsia="pl-PL"/>
        </w:rPr>
        <w:t>niezwykle ważny</w:t>
      </w:r>
      <w:r w:rsidR="00161C65" w:rsidRPr="00303D97">
        <w:rPr>
          <w:rFonts w:cs="Arial"/>
          <w:b/>
          <w:bCs/>
          <w:color w:val="000000" w:themeColor="text1"/>
          <w:lang w:eastAsia="pl-PL"/>
        </w:rPr>
        <w:t xml:space="preserve"> </w:t>
      </w:r>
      <w:r w:rsidR="00EF0F5F" w:rsidRPr="00303D97">
        <w:rPr>
          <w:rFonts w:cs="Arial"/>
          <w:b/>
          <w:bCs/>
          <w:color w:val="000000" w:themeColor="text1"/>
          <w:lang w:eastAsia="pl-PL"/>
        </w:rPr>
        <w:t xml:space="preserve">element codziennego jadłospisu dziecka </w:t>
      </w:r>
      <w:r w:rsidR="008D013B">
        <w:rPr>
          <w:rFonts w:cs="Arial"/>
          <w:b/>
          <w:bCs/>
          <w:color w:val="000000" w:themeColor="text1"/>
          <w:lang w:eastAsia="pl-PL"/>
        </w:rPr>
        <w:t>w wieku 1-3 lat</w:t>
      </w:r>
      <w:r w:rsidR="00DC71CD">
        <w:rPr>
          <w:rFonts w:cs="Arial"/>
          <w:b/>
          <w:bCs/>
          <w:color w:val="000000" w:themeColor="text1"/>
          <w:lang w:eastAsia="pl-PL"/>
        </w:rPr>
        <w:t>a</w:t>
      </w:r>
      <w:r w:rsidR="00EF0F5F" w:rsidRPr="00303D97">
        <w:rPr>
          <w:rFonts w:cs="Arial"/>
          <w:b/>
          <w:color w:val="000000" w:themeColor="text1"/>
          <w:lang w:eastAsia="pl-PL"/>
        </w:rPr>
        <w:t xml:space="preserve">. </w:t>
      </w:r>
      <w:r w:rsidR="001D54DD">
        <w:rPr>
          <w:rFonts w:cs="Arial"/>
          <w:b/>
          <w:color w:val="000000" w:themeColor="text1"/>
        </w:rPr>
        <w:t>Kilkulatek</w:t>
      </w:r>
      <w:r w:rsidR="00EF0F5F" w:rsidRPr="00EF0F5F">
        <w:rPr>
          <w:rFonts w:cs="Arial"/>
          <w:b/>
          <w:color w:val="000000" w:themeColor="text1"/>
        </w:rPr>
        <w:t xml:space="preserve"> </w:t>
      </w:r>
      <w:r w:rsidR="00F35A8A">
        <w:rPr>
          <w:rFonts w:cs="Arial"/>
          <w:b/>
          <w:color w:val="000000" w:themeColor="text1"/>
        </w:rPr>
        <w:t xml:space="preserve">szybko rośnie, </w:t>
      </w:r>
      <w:r w:rsidR="00EF0F5F" w:rsidRPr="00EF0F5F">
        <w:rPr>
          <w:rFonts w:cs="Arial"/>
          <w:b/>
          <w:color w:val="000000" w:themeColor="text1"/>
        </w:rPr>
        <w:t>jest bardzo a</w:t>
      </w:r>
      <w:r w:rsidR="001D54DD">
        <w:rPr>
          <w:rFonts w:cs="Arial"/>
          <w:b/>
          <w:color w:val="000000" w:themeColor="text1"/>
        </w:rPr>
        <w:t>ktywny</w:t>
      </w:r>
      <w:r w:rsidR="00EF0F5F">
        <w:rPr>
          <w:rFonts w:cs="Arial"/>
          <w:b/>
          <w:color w:val="000000" w:themeColor="text1"/>
        </w:rPr>
        <w:t xml:space="preserve">, uczy się nowych rzeczy </w:t>
      </w:r>
      <w:r w:rsidR="00EF0F5F" w:rsidRPr="00EF0F5F">
        <w:rPr>
          <w:rFonts w:cs="Arial"/>
          <w:b/>
          <w:color w:val="000000" w:themeColor="text1"/>
        </w:rPr>
        <w:t>i zdobywa wiele umiejętności. Do t</w:t>
      </w:r>
      <w:r w:rsidR="00073B28">
        <w:rPr>
          <w:rFonts w:cs="Arial"/>
          <w:b/>
          <w:color w:val="000000" w:themeColor="text1"/>
        </w:rPr>
        <w:t>ak</w:t>
      </w:r>
      <w:r w:rsidR="00EF0F5F" w:rsidRPr="00EF0F5F">
        <w:rPr>
          <w:rFonts w:cs="Arial"/>
          <w:b/>
          <w:color w:val="000000" w:themeColor="text1"/>
        </w:rPr>
        <w:t xml:space="preserve"> intensywnego rozwoju potrzebuje </w:t>
      </w:r>
      <w:r w:rsidR="00161C65">
        <w:rPr>
          <w:rFonts w:cs="Arial"/>
          <w:b/>
          <w:color w:val="000000" w:themeColor="text1"/>
        </w:rPr>
        <w:t xml:space="preserve">m.in. składników mineralnych, w tym cennego </w:t>
      </w:r>
      <w:r w:rsidR="00EF0F5F" w:rsidRPr="00EF0F5F">
        <w:rPr>
          <w:rFonts w:cs="Arial"/>
          <w:b/>
          <w:color w:val="000000" w:themeColor="text1"/>
        </w:rPr>
        <w:t>wapnia</w:t>
      </w:r>
      <w:r w:rsidR="00751BD5">
        <w:rPr>
          <w:rFonts w:cs="Arial"/>
          <w:b/>
          <w:color w:val="000000" w:themeColor="text1"/>
        </w:rPr>
        <w:t xml:space="preserve"> oraz</w:t>
      </w:r>
      <w:r w:rsidR="00EF0F5F" w:rsidRPr="00EF0F5F">
        <w:rPr>
          <w:rFonts w:cs="Arial"/>
          <w:b/>
          <w:color w:val="000000" w:themeColor="text1"/>
        </w:rPr>
        <w:t xml:space="preserve"> witamin</w:t>
      </w:r>
      <w:r w:rsidR="00073B28">
        <w:rPr>
          <w:rFonts w:cs="Arial"/>
          <w:b/>
          <w:color w:val="000000" w:themeColor="text1"/>
        </w:rPr>
        <w:t>. Ich</w:t>
      </w:r>
      <w:r w:rsidR="00EF0F5F" w:rsidRPr="00EF0F5F">
        <w:rPr>
          <w:rFonts w:cs="Arial"/>
          <w:b/>
          <w:color w:val="000000" w:themeColor="text1"/>
        </w:rPr>
        <w:t xml:space="preserve"> źródłem </w:t>
      </w:r>
      <w:r w:rsidR="00751BD5">
        <w:rPr>
          <w:rFonts w:cs="Arial"/>
          <w:b/>
          <w:color w:val="000000" w:themeColor="text1"/>
        </w:rPr>
        <w:t>może być</w:t>
      </w:r>
      <w:r w:rsidR="00EF0F5F" w:rsidRPr="00EF0F5F">
        <w:rPr>
          <w:rFonts w:cs="Arial"/>
          <w:b/>
          <w:color w:val="000000" w:themeColor="text1"/>
        </w:rPr>
        <w:t xml:space="preserve"> mleko.</w:t>
      </w:r>
      <w:r w:rsidR="00EF0F5F">
        <w:rPr>
          <w:rFonts w:cs="Arial"/>
          <w:b/>
          <w:color w:val="000000" w:themeColor="text1"/>
        </w:rPr>
        <w:t xml:space="preserve"> </w:t>
      </w:r>
      <w:r w:rsidR="005D66E0">
        <w:rPr>
          <w:rFonts w:cs="Arial"/>
          <w:b/>
          <w:color w:val="000000" w:themeColor="text1"/>
          <w:lang w:eastAsia="pl-PL"/>
        </w:rPr>
        <w:t>M</w:t>
      </w:r>
      <w:r w:rsidR="001D54DD" w:rsidRPr="00303D97">
        <w:rPr>
          <w:rFonts w:cs="Arial"/>
          <w:b/>
          <w:color w:val="000000" w:themeColor="text1"/>
          <w:lang w:eastAsia="pl-PL"/>
        </w:rPr>
        <w:t xml:space="preserve">leko krowie jest </w:t>
      </w:r>
      <w:r w:rsidR="00751BD5">
        <w:rPr>
          <w:rFonts w:cs="Arial"/>
          <w:b/>
          <w:color w:val="000000" w:themeColor="text1"/>
          <w:lang w:eastAsia="pl-PL"/>
        </w:rPr>
        <w:t xml:space="preserve">bogate w </w:t>
      </w:r>
      <w:r w:rsidR="001D54DD" w:rsidRPr="00303D97">
        <w:rPr>
          <w:rFonts w:cs="Arial"/>
          <w:b/>
          <w:color w:val="000000" w:themeColor="text1"/>
          <w:lang w:eastAsia="pl-PL"/>
        </w:rPr>
        <w:t>wap</w:t>
      </w:r>
      <w:r w:rsidR="00751BD5">
        <w:rPr>
          <w:rFonts w:cs="Arial"/>
          <w:b/>
          <w:color w:val="000000" w:themeColor="text1"/>
          <w:lang w:eastAsia="pl-PL"/>
        </w:rPr>
        <w:t>ń</w:t>
      </w:r>
      <w:r w:rsidR="001D54DD" w:rsidRPr="00303D97">
        <w:rPr>
          <w:rFonts w:cs="Arial"/>
          <w:b/>
          <w:color w:val="000000" w:themeColor="text1"/>
          <w:lang w:eastAsia="pl-PL"/>
        </w:rPr>
        <w:t xml:space="preserve">, zawiera </w:t>
      </w:r>
      <w:r w:rsidR="00401E97">
        <w:rPr>
          <w:rFonts w:cs="Arial"/>
          <w:b/>
          <w:color w:val="000000" w:themeColor="text1"/>
          <w:lang w:eastAsia="pl-PL"/>
        </w:rPr>
        <w:t>jednak niewiele</w:t>
      </w:r>
      <w:r w:rsidR="001D54DD" w:rsidRPr="00303D97">
        <w:rPr>
          <w:rFonts w:cs="Arial"/>
          <w:b/>
          <w:color w:val="000000" w:themeColor="text1"/>
          <w:lang w:eastAsia="pl-PL"/>
        </w:rPr>
        <w:t xml:space="preserve"> składników </w:t>
      </w:r>
      <w:r w:rsidR="00161C65">
        <w:rPr>
          <w:rFonts w:cs="Arial"/>
          <w:b/>
          <w:color w:val="000000" w:themeColor="text1"/>
          <w:lang w:eastAsia="pl-PL"/>
        </w:rPr>
        <w:t>mineralnych</w:t>
      </w:r>
      <w:r w:rsidR="008731DD">
        <w:rPr>
          <w:rFonts w:cs="Arial"/>
          <w:b/>
          <w:color w:val="000000" w:themeColor="text1"/>
          <w:lang w:eastAsia="pl-PL"/>
        </w:rPr>
        <w:t>,</w:t>
      </w:r>
      <w:r w:rsidR="00401E97">
        <w:rPr>
          <w:rFonts w:cs="Arial"/>
          <w:b/>
          <w:color w:val="000000" w:themeColor="text1"/>
          <w:lang w:eastAsia="pl-PL"/>
        </w:rPr>
        <w:t xml:space="preserve"> </w:t>
      </w:r>
      <w:r w:rsidR="008D6EDB">
        <w:rPr>
          <w:rFonts w:cs="Arial"/>
          <w:b/>
          <w:color w:val="000000" w:themeColor="text1"/>
          <w:lang w:eastAsia="pl-PL"/>
        </w:rPr>
        <w:t xml:space="preserve">takich </w:t>
      </w:r>
      <w:r w:rsidR="00401E97">
        <w:rPr>
          <w:rFonts w:cs="Arial"/>
          <w:b/>
          <w:color w:val="000000" w:themeColor="text1"/>
          <w:lang w:eastAsia="pl-PL"/>
        </w:rPr>
        <w:t>jak jod czy żelazo</w:t>
      </w:r>
      <w:r w:rsidR="008731DD">
        <w:rPr>
          <w:rFonts w:cs="Arial"/>
          <w:b/>
          <w:color w:val="000000" w:themeColor="text1"/>
          <w:lang w:eastAsia="pl-PL"/>
        </w:rPr>
        <w:t>, a także</w:t>
      </w:r>
      <w:r w:rsidR="00401E97">
        <w:rPr>
          <w:rFonts w:cs="Arial"/>
          <w:b/>
          <w:color w:val="000000" w:themeColor="text1"/>
          <w:lang w:eastAsia="pl-PL"/>
        </w:rPr>
        <w:t xml:space="preserve"> witaminy D, które są ważne dla</w:t>
      </w:r>
      <w:r w:rsidR="008D6EDB">
        <w:rPr>
          <w:rFonts w:cs="Arial"/>
          <w:b/>
          <w:color w:val="000000" w:themeColor="text1"/>
          <w:lang w:eastAsia="pl-PL"/>
        </w:rPr>
        <w:t xml:space="preserve"> juniora</w:t>
      </w:r>
      <w:r w:rsidR="00F35A8A">
        <w:rPr>
          <w:rFonts w:cs="Arial"/>
          <w:b/>
          <w:color w:val="000000" w:themeColor="text1"/>
          <w:lang w:eastAsia="pl-PL"/>
        </w:rPr>
        <w:t xml:space="preserve">. </w:t>
      </w:r>
      <w:r w:rsidR="00073B28">
        <w:rPr>
          <w:rFonts w:cs="Arial"/>
          <w:b/>
          <w:color w:val="000000" w:themeColor="text1"/>
          <w:lang w:eastAsia="pl-PL"/>
        </w:rPr>
        <w:t xml:space="preserve">Mleka </w:t>
      </w:r>
      <w:proofErr w:type="spellStart"/>
      <w:r w:rsidR="00073B28" w:rsidRPr="00303D97">
        <w:rPr>
          <w:rFonts w:cs="Arial"/>
          <w:b/>
          <w:bCs/>
          <w:color w:val="000000" w:themeColor="text1"/>
          <w:lang w:eastAsia="pl-PL"/>
        </w:rPr>
        <w:t>Bebiko</w:t>
      </w:r>
      <w:proofErr w:type="spellEnd"/>
      <w:r w:rsidR="00073B28" w:rsidRPr="00303D97">
        <w:rPr>
          <w:rFonts w:cs="Arial"/>
          <w:b/>
          <w:bCs/>
          <w:color w:val="000000" w:themeColor="text1"/>
          <w:lang w:eastAsia="pl-PL"/>
        </w:rPr>
        <w:t xml:space="preserve"> Junior</w:t>
      </w:r>
      <w:r w:rsidR="00073B28" w:rsidRPr="00303D97">
        <w:rPr>
          <w:rStyle w:val="Odwoanieprzypisudolnego"/>
          <w:rFonts w:cs="Arial"/>
          <w:b/>
          <w:bCs/>
          <w:color w:val="000000" w:themeColor="text1"/>
          <w:lang w:eastAsia="pl-PL"/>
        </w:rPr>
        <w:footnoteReference w:id="2"/>
      </w:r>
      <w:r w:rsidR="00073B28" w:rsidRPr="00303D97">
        <w:rPr>
          <w:rFonts w:cs="Arial"/>
          <w:b/>
          <w:bCs/>
          <w:color w:val="000000" w:themeColor="text1"/>
          <w:lang w:eastAsia="pl-PL"/>
        </w:rPr>
        <w:t xml:space="preserve"> to więcej niż mleko</w:t>
      </w:r>
      <w:r w:rsidR="00073B28">
        <w:rPr>
          <w:rFonts w:cs="Arial"/>
          <w:b/>
          <w:bCs/>
          <w:color w:val="000000" w:themeColor="text1"/>
          <w:lang w:eastAsia="pl-PL"/>
        </w:rPr>
        <w:t xml:space="preserve">. </w:t>
      </w:r>
      <w:r w:rsidR="00EF0F5F" w:rsidRPr="00303D97">
        <w:rPr>
          <w:rFonts w:cs="Arial"/>
          <w:b/>
          <w:bCs/>
          <w:color w:val="000000" w:themeColor="text1"/>
          <w:lang w:eastAsia="pl-PL"/>
        </w:rPr>
        <w:t xml:space="preserve">Zastępując </w:t>
      </w:r>
      <w:r w:rsidR="00073B28">
        <w:rPr>
          <w:rFonts w:cs="Arial"/>
          <w:b/>
          <w:bCs/>
          <w:color w:val="000000" w:themeColor="text1"/>
          <w:lang w:eastAsia="pl-PL"/>
        </w:rPr>
        <w:t>nim</w:t>
      </w:r>
      <w:r w:rsidR="006809B6">
        <w:rPr>
          <w:rFonts w:cs="Arial"/>
          <w:b/>
          <w:bCs/>
          <w:color w:val="000000" w:themeColor="text1"/>
          <w:lang w:eastAsia="pl-PL"/>
        </w:rPr>
        <w:t>i</w:t>
      </w:r>
      <w:r w:rsidR="00073B28">
        <w:rPr>
          <w:rFonts w:cs="Arial"/>
          <w:b/>
          <w:bCs/>
          <w:color w:val="000000" w:themeColor="text1"/>
          <w:lang w:eastAsia="pl-PL"/>
        </w:rPr>
        <w:t xml:space="preserve"> </w:t>
      </w:r>
      <w:r w:rsidR="00EF0F5F" w:rsidRPr="00303D97">
        <w:rPr>
          <w:rFonts w:cs="Arial"/>
          <w:b/>
          <w:bCs/>
          <w:color w:val="000000" w:themeColor="text1"/>
          <w:lang w:eastAsia="pl-PL"/>
        </w:rPr>
        <w:t xml:space="preserve">2 kubki mleka krowiego, rodzice mogą lepiej realizować zapotrzebowanie </w:t>
      </w:r>
      <w:r w:rsidR="005D66E0">
        <w:rPr>
          <w:rFonts w:cs="Arial"/>
          <w:b/>
          <w:bCs/>
          <w:color w:val="000000" w:themeColor="text1"/>
          <w:lang w:eastAsia="pl-PL"/>
        </w:rPr>
        <w:t>dziecka</w:t>
      </w:r>
      <w:r w:rsidR="00EF0F5F" w:rsidRPr="00303D97">
        <w:rPr>
          <w:rFonts w:cs="Arial"/>
          <w:b/>
          <w:bCs/>
          <w:color w:val="000000" w:themeColor="text1"/>
          <w:lang w:eastAsia="pl-PL"/>
        </w:rPr>
        <w:t xml:space="preserve"> na istotne witaminy i składniki mineralne, </w:t>
      </w:r>
      <w:r w:rsidR="00073B28">
        <w:rPr>
          <w:rFonts w:cs="Arial"/>
          <w:b/>
          <w:bCs/>
          <w:color w:val="000000" w:themeColor="text1"/>
          <w:lang w:eastAsia="pl-PL"/>
        </w:rPr>
        <w:t xml:space="preserve">tak </w:t>
      </w:r>
      <w:r w:rsidR="00EF0F5F" w:rsidRPr="00303D97">
        <w:rPr>
          <w:rFonts w:cs="Arial"/>
          <w:b/>
          <w:bCs/>
          <w:color w:val="000000" w:themeColor="text1"/>
          <w:lang w:eastAsia="pl-PL"/>
        </w:rPr>
        <w:t xml:space="preserve">ważne dla jego prawidłowego rozwoju. </w:t>
      </w:r>
    </w:p>
    <w:p w14:paraId="4B29D74B" w14:textId="549ABD12" w:rsidR="007678F6" w:rsidRDefault="00073B28" w:rsidP="004D21D3">
      <w:pPr>
        <w:spacing w:after="12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Składniki </w:t>
      </w:r>
      <w:r w:rsidR="008D6EDB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istotne 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dla młodego organizmu</w:t>
      </w:r>
    </w:p>
    <w:p w14:paraId="54B5BFD9" w14:textId="71C46371" w:rsidR="00025848" w:rsidRPr="00030A86" w:rsidRDefault="00761AAF" w:rsidP="004D21D3">
      <w:pPr>
        <w:pStyle w:val="docdata"/>
        <w:spacing w:before="0" w:beforeAutospacing="0" w:after="120" w:afterAutospacing="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25848">
        <w:rPr>
          <w:rFonts w:ascii="Calibri" w:hAnsi="Calibri" w:cs="Calibri"/>
          <w:color w:val="000000" w:themeColor="text1"/>
          <w:sz w:val="22"/>
          <w:szCs w:val="22"/>
        </w:rPr>
        <w:t>Uczyć się</w:t>
      </w:r>
      <w:r w:rsidRPr="00761AAF">
        <w:rPr>
          <w:rFonts w:ascii="Calibri" w:hAnsi="Calibri" w:cs="Calibri"/>
          <w:color w:val="000000" w:themeColor="text1"/>
          <w:sz w:val="22"/>
          <w:szCs w:val="22"/>
        </w:rPr>
        <w:t xml:space="preserve">, odkrywać, </w:t>
      </w:r>
      <w:r w:rsidR="004468C5" w:rsidRPr="00025848">
        <w:rPr>
          <w:rFonts w:ascii="Calibri" w:hAnsi="Calibri" w:cs="Calibri"/>
          <w:color w:val="000000" w:themeColor="text1"/>
          <w:sz w:val="22"/>
          <w:szCs w:val="22"/>
        </w:rPr>
        <w:t>doświadczać</w:t>
      </w:r>
      <w:r w:rsidRPr="00025848">
        <w:rPr>
          <w:rFonts w:ascii="Calibri" w:hAnsi="Calibri" w:cs="Calibri"/>
          <w:color w:val="000000" w:themeColor="text1"/>
          <w:sz w:val="22"/>
          <w:szCs w:val="22"/>
        </w:rPr>
        <w:t>, bawić</w:t>
      </w:r>
      <w:r w:rsidR="004468C5" w:rsidRPr="00025848">
        <w:rPr>
          <w:rFonts w:ascii="Calibri" w:hAnsi="Calibri" w:cs="Calibri"/>
          <w:color w:val="000000" w:themeColor="text1"/>
          <w:sz w:val="22"/>
          <w:szCs w:val="22"/>
        </w:rPr>
        <w:t xml:space="preserve"> – na to wszystko </w:t>
      </w:r>
      <w:r w:rsidRPr="00025848">
        <w:rPr>
          <w:rFonts w:ascii="Calibri" w:hAnsi="Calibri" w:cs="Calibri"/>
          <w:color w:val="000000" w:themeColor="text1"/>
          <w:sz w:val="22"/>
          <w:szCs w:val="22"/>
        </w:rPr>
        <w:t xml:space="preserve">organizm </w:t>
      </w:r>
      <w:r w:rsidR="00DC71CD">
        <w:rPr>
          <w:rFonts w:ascii="Calibri" w:hAnsi="Calibri" w:cs="Calibri"/>
          <w:color w:val="000000" w:themeColor="text1"/>
          <w:sz w:val="22"/>
          <w:szCs w:val="22"/>
        </w:rPr>
        <w:t xml:space="preserve">małego </w:t>
      </w:r>
      <w:r w:rsidRPr="00025848">
        <w:rPr>
          <w:rFonts w:ascii="Calibri" w:hAnsi="Calibri" w:cs="Calibri"/>
          <w:color w:val="000000" w:themeColor="text1"/>
          <w:sz w:val="22"/>
          <w:szCs w:val="22"/>
        </w:rPr>
        <w:t>dziecka</w:t>
      </w:r>
      <w:r w:rsidR="00F7708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61AAF">
        <w:rPr>
          <w:rFonts w:ascii="Calibri" w:hAnsi="Calibri" w:cs="Calibri"/>
          <w:color w:val="000000" w:themeColor="text1"/>
          <w:sz w:val="22"/>
          <w:szCs w:val="22"/>
        </w:rPr>
        <w:t>potrzebuje</w:t>
      </w:r>
      <w:r w:rsidR="004468C5" w:rsidRPr="00025848">
        <w:rPr>
          <w:rFonts w:ascii="Calibri" w:hAnsi="Calibri" w:cs="Calibri"/>
          <w:color w:val="000000" w:themeColor="text1"/>
          <w:sz w:val="22"/>
          <w:szCs w:val="22"/>
        </w:rPr>
        <w:t xml:space="preserve"> naprawdę mnóstwo energii! </w:t>
      </w:r>
      <w:r w:rsidRPr="00025848">
        <w:rPr>
          <w:rFonts w:ascii="Calibri" w:hAnsi="Calibri" w:cs="Calibri"/>
          <w:color w:val="000000" w:themeColor="text1"/>
          <w:sz w:val="22"/>
          <w:szCs w:val="22"/>
        </w:rPr>
        <w:t xml:space="preserve">Aby </w:t>
      </w:r>
      <w:r w:rsidR="004468C5" w:rsidRPr="00025848">
        <w:rPr>
          <w:rFonts w:ascii="Calibri" w:hAnsi="Calibri" w:cs="Calibri"/>
          <w:color w:val="000000" w:themeColor="text1"/>
          <w:sz w:val="22"/>
          <w:szCs w:val="22"/>
        </w:rPr>
        <w:t xml:space="preserve">sił </w:t>
      </w:r>
      <w:r w:rsidRPr="00761AAF">
        <w:rPr>
          <w:rFonts w:ascii="Calibri" w:hAnsi="Calibri" w:cs="Calibri"/>
          <w:color w:val="000000" w:themeColor="text1"/>
          <w:sz w:val="22"/>
          <w:szCs w:val="22"/>
        </w:rPr>
        <w:t xml:space="preserve">do </w:t>
      </w:r>
      <w:r w:rsidR="00025848" w:rsidRPr="00025848">
        <w:rPr>
          <w:rFonts w:ascii="Calibri" w:hAnsi="Calibri" w:cs="Calibri"/>
          <w:color w:val="000000" w:themeColor="text1"/>
          <w:sz w:val="22"/>
          <w:szCs w:val="22"/>
        </w:rPr>
        <w:t>działania</w:t>
      </w:r>
      <w:r w:rsidR="004468C5" w:rsidRPr="00025848">
        <w:rPr>
          <w:rFonts w:ascii="Calibri" w:hAnsi="Calibri" w:cs="Calibri"/>
          <w:color w:val="000000" w:themeColor="text1"/>
          <w:sz w:val="22"/>
          <w:szCs w:val="22"/>
        </w:rPr>
        <w:t xml:space="preserve"> i zdobywania nowych umiejętności</w:t>
      </w:r>
      <w:r w:rsidRPr="00761AAF">
        <w:rPr>
          <w:rFonts w:ascii="Calibri" w:hAnsi="Calibri" w:cs="Calibri"/>
          <w:color w:val="000000" w:themeColor="text1"/>
          <w:sz w:val="22"/>
          <w:szCs w:val="22"/>
        </w:rPr>
        <w:t xml:space="preserve"> nigdy nie </w:t>
      </w:r>
      <w:r w:rsidRPr="00025848">
        <w:rPr>
          <w:rFonts w:ascii="Calibri" w:hAnsi="Calibri" w:cs="Calibri"/>
          <w:color w:val="000000" w:themeColor="text1"/>
          <w:sz w:val="22"/>
          <w:szCs w:val="22"/>
        </w:rPr>
        <w:t>zabrakło</w:t>
      </w:r>
      <w:r w:rsidRPr="00761AAF">
        <w:rPr>
          <w:rFonts w:ascii="Calibri" w:hAnsi="Calibri" w:cs="Calibri"/>
          <w:color w:val="000000" w:themeColor="text1"/>
          <w:sz w:val="22"/>
          <w:szCs w:val="22"/>
        </w:rPr>
        <w:t>, niezbędna</w:t>
      </w:r>
      <w:r w:rsidR="004468C5" w:rsidRPr="00025848">
        <w:rPr>
          <w:rFonts w:ascii="Calibri" w:hAnsi="Calibri" w:cs="Calibri"/>
          <w:color w:val="000000" w:themeColor="text1"/>
          <w:sz w:val="22"/>
          <w:szCs w:val="22"/>
        </w:rPr>
        <w:t xml:space="preserve"> jest</w:t>
      </w:r>
      <w:r w:rsidR="00073B28">
        <w:rPr>
          <w:rFonts w:ascii="Calibri" w:hAnsi="Calibri" w:cs="Calibri"/>
          <w:color w:val="000000" w:themeColor="text1"/>
          <w:sz w:val="22"/>
          <w:szCs w:val="22"/>
        </w:rPr>
        <w:t xml:space="preserve"> w tym czasie</w:t>
      </w:r>
      <w:r w:rsidR="004468C5" w:rsidRPr="000258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25848" w:rsidRPr="00025848">
        <w:rPr>
          <w:rFonts w:ascii="Calibri" w:hAnsi="Calibri" w:cs="Calibri"/>
          <w:color w:val="000000" w:themeColor="text1"/>
          <w:sz w:val="22"/>
          <w:szCs w:val="22"/>
        </w:rPr>
        <w:t>odpowiednia dieta</w:t>
      </w:r>
      <w:r w:rsidR="00073B2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025848" w:rsidRPr="00025848">
        <w:rPr>
          <w:rFonts w:ascii="Calibri" w:hAnsi="Calibri" w:cs="Calibri"/>
          <w:color w:val="000000" w:themeColor="text1"/>
          <w:sz w:val="22"/>
          <w:szCs w:val="22"/>
        </w:rPr>
        <w:t xml:space="preserve"> bogata </w:t>
      </w:r>
      <w:r w:rsidR="00161C65">
        <w:rPr>
          <w:rFonts w:ascii="Calibri" w:hAnsi="Calibri" w:cs="Calibri"/>
          <w:color w:val="000000" w:themeColor="text1"/>
          <w:sz w:val="22"/>
          <w:szCs w:val="22"/>
        </w:rPr>
        <w:t>m.in. w składniki mineraln</w:t>
      </w:r>
      <w:r w:rsidR="00A812AE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161C65">
        <w:rPr>
          <w:rFonts w:ascii="Calibri" w:hAnsi="Calibri" w:cs="Calibri"/>
          <w:color w:val="000000" w:themeColor="text1"/>
          <w:sz w:val="22"/>
          <w:szCs w:val="22"/>
        </w:rPr>
        <w:t>, w</w:t>
      </w:r>
      <w:r w:rsidR="008731DD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161C65">
        <w:rPr>
          <w:rFonts w:ascii="Calibri" w:hAnsi="Calibri" w:cs="Calibri"/>
          <w:color w:val="000000" w:themeColor="text1"/>
          <w:sz w:val="22"/>
          <w:szCs w:val="22"/>
        </w:rPr>
        <w:t xml:space="preserve">tym </w:t>
      </w:r>
      <w:r w:rsidR="00025848" w:rsidRPr="00025848">
        <w:rPr>
          <w:rFonts w:ascii="Calibri" w:hAnsi="Calibri" w:cs="Calibri"/>
          <w:color w:val="000000" w:themeColor="text1"/>
          <w:sz w:val="22"/>
          <w:szCs w:val="22"/>
        </w:rPr>
        <w:t xml:space="preserve">wapń, a także witaminy. </w:t>
      </w:r>
      <w:r w:rsidR="00073B28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025848" w:rsidRPr="007669C3">
        <w:rPr>
          <w:rFonts w:ascii="Calibri" w:hAnsi="Calibri" w:cs="Calibri"/>
          <w:color w:val="000000" w:themeColor="text1"/>
          <w:sz w:val="22"/>
          <w:szCs w:val="22"/>
        </w:rPr>
        <w:t>ch dobrym źródłem</w:t>
      </w:r>
      <w:r w:rsidR="005F2F34">
        <w:rPr>
          <w:rFonts w:ascii="Calibri" w:hAnsi="Calibri" w:cs="Calibri"/>
          <w:color w:val="000000" w:themeColor="text1"/>
          <w:sz w:val="22"/>
          <w:szCs w:val="22"/>
        </w:rPr>
        <w:t xml:space="preserve"> jest mleko</w:t>
      </w:r>
      <w:r w:rsidR="00073B28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073B2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073B28" w:rsidRPr="006E5CD3">
        <w:rPr>
          <w:rFonts w:ascii="Calibri" w:hAnsi="Calibri" w:cs="Calibri"/>
          <w:bCs/>
          <w:color w:val="000000"/>
          <w:sz w:val="22"/>
          <w:szCs w:val="22"/>
        </w:rPr>
        <w:t>To dlatego</w:t>
      </w:r>
      <w:r w:rsidR="008A72D1" w:rsidRPr="006E5CD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073B28" w:rsidRPr="006E5CD3">
        <w:rPr>
          <w:rFonts w:ascii="Calibri" w:hAnsi="Calibri" w:cs="Calibri"/>
          <w:bCs/>
          <w:color w:val="000000"/>
          <w:sz w:val="22"/>
          <w:szCs w:val="22"/>
        </w:rPr>
        <w:t>zgodnie z zaleceniami ekspertów</w:t>
      </w:r>
      <w:r w:rsidR="00F77083" w:rsidRPr="006E5CD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366B22" w:rsidRPr="006E5CD3">
        <w:rPr>
          <w:rFonts w:ascii="Calibri" w:hAnsi="Calibri" w:cs="Calibri"/>
          <w:bCs/>
          <w:color w:val="000000"/>
          <w:sz w:val="22"/>
          <w:szCs w:val="22"/>
        </w:rPr>
        <w:t xml:space="preserve">ważną </w:t>
      </w:r>
      <w:r w:rsidR="00025848" w:rsidRPr="006E5CD3">
        <w:rPr>
          <w:rFonts w:ascii="Calibri" w:hAnsi="Calibri" w:cs="Calibri"/>
          <w:bCs/>
          <w:color w:val="000000"/>
          <w:sz w:val="22"/>
          <w:szCs w:val="22"/>
        </w:rPr>
        <w:t xml:space="preserve">część jadłospisu juniora </w:t>
      </w:r>
      <w:r w:rsidR="00DC71CD" w:rsidRPr="006E5CD3">
        <w:rPr>
          <w:rFonts w:ascii="Calibri" w:hAnsi="Calibri" w:cs="Calibri"/>
          <w:bCs/>
          <w:color w:val="000000"/>
          <w:sz w:val="22"/>
          <w:szCs w:val="22"/>
        </w:rPr>
        <w:t>w wieku 1-3 lata</w:t>
      </w:r>
      <w:r w:rsidR="00366B22" w:rsidRPr="006E5CD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0455C" w:rsidRPr="006E5CD3">
        <w:rPr>
          <w:rFonts w:ascii="Calibri" w:hAnsi="Calibri" w:cs="Calibri"/>
          <w:b/>
          <w:bCs/>
          <w:color w:val="000000"/>
          <w:sz w:val="22"/>
          <w:szCs w:val="22"/>
        </w:rPr>
        <w:t>powinno stanowić</w:t>
      </w:r>
      <w:r w:rsidR="005F2F34" w:rsidRPr="006E5CD3">
        <w:rPr>
          <w:rFonts w:ascii="Calibri" w:hAnsi="Calibri" w:cs="Calibri"/>
          <w:b/>
          <w:bCs/>
          <w:color w:val="000000"/>
          <w:sz w:val="22"/>
          <w:szCs w:val="22"/>
        </w:rPr>
        <w:t xml:space="preserve"> właśnie</w:t>
      </w:r>
      <w:r w:rsidR="00C0455C" w:rsidRPr="006E5CD3">
        <w:rPr>
          <w:rFonts w:ascii="Calibri" w:hAnsi="Calibri" w:cs="Calibri"/>
          <w:b/>
          <w:bCs/>
          <w:color w:val="000000"/>
          <w:sz w:val="22"/>
          <w:szCs w:val="22"/>
        </w:rPr>
        <w:t xml:space="preserve"> mleko, w</w:t>
      </w:r>
      <w:r w:rsidR="00073B28" w:rsidRPr="006E5CD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25848" w:rsidRPr="006E5CD3">
        <w:rPr>
          <w:rFonts w:ascii="Calibri" w:hAnsi="Calibri" w:cs="Calibri"/>
          <w:b/>
          <w:bCs/>
          <w:color w:val="000000"/>
          <w:sz w:val="22"/>
          <w:szCs w:val="22"/>
        </w:rPr>
        <w:t>tym mleko modyfikowane, oraz produkty mleczne</w:t>
      </w:r>
      <w:r w:rsidR="00943CF7"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</w:rPr>
        <w:footnoteReference w:id="3"/>
      </w:r>
      <w:r w:rsidR="00025848" w:rsidRPr="006E5CD3">
        <w:rPr>
          <w:rFonts w:ascii="Calibri" w:hAnsi="Calibri" w:cs="Calibri"/>
          <w:color w:val="000000"/>
          <w:sz w:val="22"/>
          <w:szCs w:val="22"/>
        </w:rPr>
        <w:t>.</w:t>
      </w:r>
      <w:r w:rsidR="00025848" w:rsidRPr="0002584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C5D96">
        <w:rPr>
          <w:rFonts w:ascii="Calibri" w:hAnsi="Calibri" w:cs="Calibri"/>
          <w:color w:val="000000"/>
          <w:sz w:val="22"/>
          <w:szCs w:val="22"/>
        </w:rPr>
        <w:t>S</w:t>
      </w:r>
      <w:r w:rsidR="00073B28">
        <w:rPr>
          <w:rFonts w:ascii="Calibri" w:hAnsi="Calibri" w:cs="Calibri"/>
          <w:color w:val="000000"/>
          <w:sz w:val="22"/>
          <w:szCs w:val="22"/>
        </w:rPr>
        <w:t xml:space="preserve">pecjaliści </w:t>
      </w:r>
      <w:r w:rsidR="00E91CEB">
        <w:rPr>
          <w:rFonts w:ascii="Calibri" w:hAnsi="Calibri" w:cs="Calibri"/>
          <w:color w:val="000000"/>
          <w:sz w:val="22"/>
          <w:szCs w:val="22"/>
        </w:rPr>
        <w:t>zalecają</w:t>
      </w:r>
      <w:r w:rsidR="00025848" w:rsidRPr="0002584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73B28">
        <w:rPr>
          <w:rFonts w:ascii="Calibri" w:hAnsi="Calibri" w:cs="Calibri"/>
          <w:color w:val="000000"/>
          <w:sz w:val="22"/>
          <w:szCs w:val="22"/>
        </w:rPr>
        <w:t>a</w:t>
      </w:r>
      <w:r w:rsidR="00025848" w:rsidRPr="00025848">
        <w:rPr>
          <w:rFonts w:ascii="Calibri" w:hAnsi="Calibri" w:cs="Calibri"/>
          <w:color w:val="000000"/>
          <w:sz w:val="22"/>
          <w:szCs w:val="22"/>
        </w:rPr>
        <w:t xml:space="preserve">by </w:t>
      </w:r>
      <w:r w:rsidR="00073B28">
        <w:rPr>
          <w:rFonts w:ascii="Calibri" w:hAnsi="Calibri" w:cs="Calibri"/>
          <w:color w:val="000000"/>
          <w:sz w:val="22"/>
          <w:szCs w:val="22"/>
        </w:rPr>
        <w:t>w</w:t>
      </w:r>
      <w:r w:rsidR="008731DD">
        <w:rPr>
          <w:rFonts w:ascii="Calibri" w:hAnsi="Calibri" w:cs="Calibri"/>
          <w:color w:val="000000"/>
          <w:sz w:val="22"/>
          <w:szCs w:val="22"/>
        </w:rPr>
        <w:t> </w:t>
      </w:r>
      <w:r w:rsidR="00025848" w:rsidRPr="00025848">
        <w:rPr>
          <w:rFonts w:ascii="Calibri" w:hAnsi="Calibri" w:cs="Calibri"/>
          <w:color w:val="000000"/>
          <w:sz w:val="22"/>
          <w:szCs w:val="22"/>
        </w:rPr>
        <w:t xml:space="preserve">jadłospisie </w:t>
      </w:r>
      <w:r w:rsidR="00E91CEB">
        <w:rPr>
          <w:rFonts w:ascii="Calibri" w:hAnsi="Calibri" w:cs="Calibri"/>
          <w:color w:val="000000"/>
          <w:sz w:val="22"/>
          <w:szCs w:val="22"/>
        </w:rPr>
        <w:t>małego</w:t>
      </w:r>
      <w:r w:rsidR="00025848" w:rsidRPr="00025848">
        <w:rPr>
          <w:rFonts w:ascii="Calibri" w:hAnsi="Calibri" w:cs="Calibri"/>
          <w:color w:val="000000"/>
          <w:sz w:val="22"/>
          <w:szCs w:val="22"/>
        </w:rPr>
        <w:t xml:space="preserve"> dziecka </w:t>
      </w:r>
      <w:r w:rsidR="00073B28">
        <w:rPr>
          <w:rFonts w:ascii="Calibri" w:hAnsi="Calibri" w:cs="Calibri"/>
          <w:color w:val="000000"/>
          <w:sz w:val="22"/>
          <w:szCs w:val="22"/>
        </w:rPr>
        <w:t>każdego dnia było miejsce na</w:t>
      </w:r>
      <w:r w:rsidR="00025848" w:rsidRPr="00025848">
        <w:rPr>
          <w:rFonts w:ascii="Calibri" w:hAnsi="Calibri" w:cs="Calibri"/>
          <w:color w:val="000000"/>
          <w:sz w:val="22"/>
          <w:szCs w:val="22"/>
        </w:rPr>
        <w:t xml:space="preserve"> 2 kubki mleka</w:t>
      </w:r>
      <w:r w:rsidR="00161C65">
        <w:rPr>
          <w:rFonts w:ascii="Calibri" w:hAnsi="Calibri" w:cs="Calibri"/>
          <w:color w:val="000000"/>
          <w:sz w:val="22"/>
          <w:szCs w:val="22"/>
        </w:rPr>
        <w:t>, w tym mleka modyfikowanego</w:t>
      </w:r>
      <w:r w:rsidR="00025848" w:rsidRPr="00025848">
        <w:rPr>
          <w:rFonts w:ascii="Calibri" w:hAnsi="Calibri" w:cs="Calibri"/>
          <w:color w:val="000000"/>
          <w:sz w:val="22"/>
          <w:szCs w:val="22"/>
        </w:rPr>
        <w:t xml:space="preserve"> i porcj</w:t>
      </w:r>
      <w:r w:rsidR="00073B28">
        <w:rPr>
          <w:rFonts w:ascii="Calibri" w:hAnsi="Calibri" w:cs="Calibri"/>
          <w:color w:val="000000"/>
          <w:sz w:val="22"/>
          <w:szCs w:val="22"/>
        </w:rPr>
        <w:t>ę</w:t>
      </w:r>
      <w:r w:rsidR="00025848" w:rsidRPr="00025848">
        <w:rPr>
          <w:rFonts w:ascii="Calibri" w:hAnsi="Calibri" w:cs="Calibri"/>
          <w:color w:val="000000"/>
          <w:sz w:val="22"/>
          <w:szCs w:val="22"/>
        </w:rPr>
        <w:t xml:space="preserve"> produktów mlecznych</w:t>
      </w:r>
      <w:r w:rsidR="00073B28">
        <w:rPr>
          <w:rFonts w:ascii="Calibri" w:hAnsi="Calibri" w:cs="Calibri"/>
          <w:color w:val="000000"/>
          <w:sz w:val="22"/>
          <w:szCs w:val="22"/>
        </w:rPr>
        <w:t>,</w:t>
      </w:r>
      <w:r w:rsidR="00025848" w:rsidRPr="00025848">
        <w:rPr>
          <w:rFonts w:ascii="Calibri" w:hAnsi="Calibri" w:cs="Calibri"/>
          <w:color w:val="000000"/>
          <w:sz w:val="22"/>
          <w:szCs w:val="22"/>
        </w:rPr>
        <w:t xml:space="preserve"> takich jak twa</w:t>
      </w:r>
      <w:r w:rsidR="00E91CEB">
        <w:rPr>
          <w:rFonts w:ascii="Calibri" w:hAnsi="Calibri" w:cs="Calibri"/>
          <w:color w:val="000000"/>
          <w:sz w:val="22"/>
          <w:szCs w:val="22"/>
        </w:rPr>
        <w:t>rożek, jogurt czy</w:t>
      </w:r>
      <w:r w:rsidR="00C0455C">
        <w:rPr>
          <w:rFonts w:ascii="Calibri" w:hAnsi="Calibri" w:cs="Calibri"/>
          <w:color w:val="000000"/>
          <w:sz w:val="22"/>
          <w:szCs w:val="22"/>
        </w:rPr>
        <w:t xml:space="preserve"> ser żółty</w:t>
      </w:r>
      <w:r w:rsidR="00943CF7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4"/>
      </w:r>
      <w:r w:rsidR="00025848" w:rsidRPr="00025848">
        <w:rPr>
          <w:rFonts w:ascii="Calibri" w:hAnsi="Calibri" w:cs="Calibri"/>
          <w:color w:val="000000"/>
          <w:sz w:val="22"/>
          <w:szCs w:val="22"/>
        </w:rPr>
        <w:t xml:space="preserve">. Są one bowiem </w:t>
      </w:r>
      <w:r w:rsidR="00025848" w:rsidRPr="00025848">
        <w:rPr>
          <w:rFonts w:ascii="Calibri" w:hAnsi="Calibri" w:cs="Calibri"/>
          <w:b/>
          <w:bCs/>
          <w:color w:val="000000"/>
          <w:sz w:val="22"/>
          <w:szCs w:val="22"/>
        </w:rPr>
        <w:t>źródłem</w:t>
      </w:r>
      <w:r w:rsidR="006D2F3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61C65">
        <w:rPr>
          <w:rFonts w:ascii="Calibri" w:hAnsi="Calibri" w:cs="Calibri"/>
          <w:b/>
          <w:bCs/>
          <w:color w:val="000000"/>
          <w:sz w:val="22"/>
          <w:szCs w:val="22"/>
        </w:rPr>
        <w:t>ważnych składników odżywczych</w:t>
      </w:r>
      <w:r w:rsidR="00751BD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731DD">
        <w:rPr>
          <w:rFonts w:ascii="Calibri" w:hAnsi="Calibri" w:cs="Calibri"/>
          <w:b/>
          <w:bCs/>
          <w:color w:val="000000"/>
          <w:sz w:val="22"/>
          <w:szCs w:val="22"/>
        </w:rPr>
        <w:t>–</w:t>
      </w:r>
      <w:r w:rsidR="00161C6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D2F33">
        <w:rPr>
          <w:rFonts w:ascii="Calibri" w:hAnsi="Calibri" w:cs="Calibri"/>
          <w:b/>
          <w:bCs/>
          <w:color w:val="000000"/>
          <w:sz w:val="22"/>
          <w:szCs w:val="22"/>
        </w:rPr>
        <w:t>witamin i</w:t>
      </w:r>
      <w:r w:rsidR="00073B2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E103B">
        <w:rPr>
          <w:rFonts w:ascii="Calibri" w:hAnsi="Calibri" w:cs="Calibri"/>
          <w:b/>
          <w:bCs/>
          <w:color w:val="000000"/>
          <w:sz w:val="22"/>
          <w:szCs w:val="22"/>
        </w:rPr>
        <w:t>składników mineralnych</w:t>
      </w:r>
      <w:r w:rsidR="00161C65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8D6EDB">
        <w:rPr>
          <w:rFonts w:ascii="Calibri" w:hAnsi="Calibri" w:cs="Calibri"/>
          <w:b/>
          <w:bCs/>
          <w:color w:val="000000"/>
          <w:sz w:val="22"/>
          <w:szCs w:val="22"/>
        </w:rPr>
        <w:t>w tym</w:t>
      </w:r>
      <w:r w:rsidR="00025848" w:rsidRPr="00025848">
        <w:rPr>
          <w:rFonts w:ascii="Calibri" w:hAnsi="Calibri" w:cs="Calibri"/>
          <w:b/>
          <w:bCs/>
          <w:color w:val="000000"/>
          <w:sz w:val="22"/>
          <w:szCs w:val="22"/>
        </w:rPr>
        <w:t xml:space="preserve"> wap</w:t>
      </w:r>
      <w:r w:rsidR="00751BD5">
        <w:rPr>
          <w:rFonts w:ascii="Calibri" w:hAnsi="Calibri" w:cs="Calibri"/>
          <w:b/>
          <w:bCs/>
          <w:color w:val="000000"/>
          <w:sz w:val="22"/>
          <w:szCs w:val="22"/>
        </w:rPr>
        <w:t>nia</w:t>
      </w:r>
      <w:r w:rsidR="00025848" w:rsidRPr="00C0455C">
        <w:rPr>
          <w:rFonts w:ascii="Calibri" w:hAnsi="Calibri" w:cs="Calibri"/>
          <w:bCs/>
          <w:color w:val="000000"/>
          <w:sz w:val="22"/>
          <w:szCs w:val="22"/>
        </w:rPr>
        <w:t>, któr</w:t>
      </w:r>
      <w:r w:rsidR="00161C65">
        <w:rPr>
          <w:rFonts w:ascii="Calibri" w:hAnsi="Calibri" w:cs="Calibri"/>
          <w:bCs/>
          <w:color w:val="000000"/>
          <w:sz w:val="22"/>
          <w:szCs w:val="22"/>
        </w:rPr>
        <w:t>y</w:t>
      </w:r>
      <w:r w:rsidR="00025848" w:rsidRPr="00C0455C">
        <w:rPr>
          <w:rFonts w:ascii="Calibri" w:hAnsi="Calibri" w:cs="Calibri"/>
          <w:bCs/>
          <w:color w:val="000000"/>
          <w:sz w:val="22"/>
          <w:szCs w:val="22"/>
        </w:rPr>
        <w:t xml:space="preserve"> odpowiada</w:t>
      </w:r>
      <w:r w:rsidR="00D23C58">
        <w:rPr>
          <w:rFonts w:ascii="Calibri" w:hAnsi="Calibri" w:cs="Calibri"/>
          <w:bCs/>
          <w:color w:val="000000"/>
          <w:sz w:val="22"/>
          <w:szCs w:val="22"/>
        </w:rPr>
        <w:t xml:space="preserve"> m.in.</w:t>
      </w:r>
      <w:r w:rsidR="00025848" w:rsidRPr="00C0455C">
        <w:rPr>
          <w:rFonts w:ascii="Calibri" w:hAnsi="Calibri" w:cs="Calibri"/>
          <w:bCs/>
          <w:color w:val="000000"/>
          <w:sz w:val="22"/>
          <w:szCs w:val="22"/>
        </w:rPr>
        <w:t xml:space="preserve"> za prawidłowy </w:t>
      </w:r>
      <w:r w:rsidR="00161C65">
        <w:rPr>
          <w:rFonts w:ascii="Calibri" w:hAnsi="Calibri" w:cs="Calibri"/>
          <w:bCs/>
          <w:color w:val="000000"/>
          <w:sz w:val="22"/>
          <w:szCs w:val="22"/>
        </w:rPr>
        <w:t xml:space="preserve">rozwój kości </w:t>
      </w:r>
      <w:r w:rsidR="00C0455C" w:rsidRPr="00C0455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073B2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91CEB" w:rsidRPr="00C0455C">
        <w:rPr>
          <w:rFonts w:ascii="Calibri" w:hAnsi="Calibri" w:cs="Calibri"/>
          <w:bCs/>
          <w:color w:val="000000"/>
          <w:sz w:val="22"/>
          <w:szCs w:val="22"/>
        </w:rPr>
        <w:t xml:space="preserve">zębów </w:t>
      </w:r>
      <w:r w:rsidR="00025848" w:rsidRPr="00C0455C">
        <w:rPr>
          <w:rFonts w:ascii="Calibri" w:hAnsi="Calibri" w:cs="Calibri"/>
          <w:bCs/>
          <w:color w:val="000000"/>
          <w:sz w:val="22"/>
          <w:szCs w:val="22"/>
        </w:rPr>
        <w:t>dziecka</w:t>
      </w:r>
      <w:r w:rsidR="00C0455C" w:rsidRPr="00C0455C">
        <w:rPr>
          <w:rStyle w:val="Odwoanieprzypisudolnego"/>
          <w:rFonts w:ascii="Calibri" w:hAnsi="Calibri" w:cs="Calibri"/>
          <w:bCs/>
          <w:color w:val="000000"/>
          <w:sz w:val="22"/>
          <w:szCs w:val="22"/>
        </w:rPr>
        <w:footnoteReference w:id="5"/>
      </w:r>
      <w:r w:rsidR="00025848" w:rsidRPr="00C0455C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B8DC498" w14:textId="47964176" w:rsidR="00653232" w:rsidRPr="006D2F33" w:rsidRDefault="009B543D" w:rsidP="004D21D3">
      <w:pPr>
        <w:pStyle w:val="docdata"/>
        <w:spacing w:before="0" w:beforeAutospacing="0" w:after="120" w:afterAutospacing="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Wielkie potrzeby małego</w:t>
      </w:r>
      <w:r w:rsidR="00C0455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073B28">
        <w:rPr>
          <w:rFonts w:ascii="Calibri" w:hAnsi="Calibri" w:cs="Calibri"/>
          <w:b/>
          <w:color w:val="000000"/>
          <w:sz w:val="22"/>
          <w:szCs w:val="22"/>
        </w:rPr>
        <w:t>brzuszka</w:t>
      </w:r>
    </w:p>
    <w:p w14:paraId="52971C50" w14:textId="19466720" w:rsidR="00A82257" w:rsidRDefault="002020E6">
      <w:pPr>
        <w:pStyle w:val="pptdata"/>
        <w:spacing w:before="0" w:beforeAutospacing="0" w:after="120" w:afterAutospacing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Dzięki</w:t>
      </w:r>
      <w:r w:rsidRPr="00DB46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73B28" w:rsidRPr="00DB462A">
        <w:rPr>
          <w:rFonts w:ascii="Calibri" w:hAnsi="Calibri" w:cs="Calibri"/>
          <w:color w:val="000000"/>
          <w:sz w:val="22"/>
          <w:szCs w:val="22"/>
        </w:rPr>
        <w:t>prawidłowe</w:t>
      </w:r>
      <w:r>
        <w:rPr>
          <w:rFonts w:ascii="Calibri" w:hAnsi="Calibri" w:cs="Calibri"/>
          <w:color w:val="000000"/>
          <w:sz w:val="22"/>
          <w:szCs w:val="22"/>
        </w:rPr>
        <w:t>mu</w:t>
      </w:r>
      <w:r w:rsidR="00073B28" w:rsidRPr="00DB462A">
        <w:rPr>
          <w:rFonts w:ascii="Calibri" w:hAnsi="Calibri" w:cs="Calibri"/>
          <w:color w:val="000000"/>
          <w:sz w:val="22"/>
          <w:szCs w:val="22"/>
        </w:rPr>
        <w:t xml:space="preserve"> żywieni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="00073B28" w:rsidRPr="00DB46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73B28">
        <w:rPr>
          <w:rFonts w:ascii="Calibri" w:hAnsi="Calibri" w:cs="Calibri"/>
          <w:color w:val="000000"/>
          <w:sz w:val="22"/>
          <w:szCs w:val="22"/>
        </w:rPr>
        <w:t xml:space="preserve">małego dziecka </w:t>
      </w:r>
      <w:r w:rsidR="00073B28" w:rsidRPr="00761AAF">
        <w:rPr>
          <w:rFonts w:ascii="Calibri" w:hAnsi="Calibri" w:cs="Calibri"/>
          <w:color w:val="000000"/>
          <w:sz w:val="22"/>
          <w:szCs w:val="22"/>
        </w:rPr>
        <w:t>oraz dostarcz</w:t>
      </w:r>
      <w:r w:rsidR="00073B28">
        <w:rPr>
          <w:rFonts w:ascii="Calibri" w:hAnsi="Calibri" w:cs="Calibri"/>
          <w:color w:val="000000"/>
          <w:sz w:val="22"/>
          <w:szCs w:val="22"/>
        </w:rPr>
        <w:t>a</w:t>
      </w:r>
      <w:r w:rsidR="00073B28" w:rsidRPr="00761AAF">
        <w:rPr>
          <w:rFonts w:ascii="Calibri" w:hAnsi="Calibri" w:cs="Calibri"/>
          <w:color w:val="000000"/>
          <w:sz w:val="22"/>
          <w:szCs w:val="22"/>
        </w:rPr>
        <w:t>ni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="00073B28" w:rsidRPr="00761AAF">
        <w:rPr>
          <w:rFonts w:ascii="Calibri" w:hAnsi="Calibri" w:cs="Calibri"/>
          <w:color w:val="000000"/>
          <w:sz w:val="22"/>
          <w:szCs w:val="22"/>
        </w:rPr>
        <w:t xml:space="preserve"> mu ni</w:t>
      </w:r>
      <w:r w:rsidR="00073B28">
        <w:rPr>
          <w:rFonts w:ascii="Calibri" w:hAnsi="Calibri" w:cs="Calibri"/>
          <w:color w:val="000000"/>
          <w:sz w:val="22"/>
          <w:szCs w:val="22"/>
        </w:rPr>
        <w:t xml:space="preserve">ezbędnych składników odżywczych </w:t>
      </w:r>
      <w:r w:rsidR="00073B28" w:rsidRPr="00761AAF">
        <w:rPr>
          <w:rFonts w:ascii="Calibri" w:hAnsi="Calibri" w:cs="Calibri"/>
          <w:color w:val="000000"/>
          <w:sz w:val="22"/>
          <w:szCs w:val="22"/>
        </w:rPr>
        <w:t xml:space="preserve">rodzice mają realny oraz długotrwały wpływ na jego </w:t>
      </w:r>
      <w:r w:rsidR="00073B28" w:rsidRPr="00761AAF">
        <w:rPr>
          <w:rFonts w:ascii="Calibri" w:hAnsi="Calibri" w:cs="Calibri"/>
          <w:bCs/>
          <w:color w:val="000000" w:themeColor="text1"/>
          <w:sz w:val="22"/>
          <w:szCs w:val="22"/>
        </w:rPr>
        <w:t xml:space="preserve">rozwój. </w:t>
      </w:r>
      <w:r w:rsidR="00E91CEB" w:rsidRPr="00DB462A">
        <w:rPr>
          <w:rFonts w:ascii="Calibri" w:hAnsi="Calibri" w:cs="Calibri"/>
          <w:color w:val="000000"/>
          <w:sz w:val="22"/>
          <w:szCs w:val="22"/>
        </w:rPr>
        <w:t xml:space="preserve">Zaspokojenie potrzeb </w:t>
      </w:r>
      <w:r w:rsidR="00761AAF" w:rsidRPr="00761AAF">
        <w:rPr>
          <w:rFonts w:ascii="Calibri" w:hAnsi="Calibri" w:cs="Calibri"/>
          <w:color w:val="000000"/>
          <w:sz w:val="22"/>
          <w:szCs w:val="22"/>
        </w:rPr>
        <w:t xml:space="preserve">żywieniowych </w:t>
      </w:r>
      <w:r w:rsidR="00073B28">
        <w:rPr>
          <w:rFonts w:ascii="Calibri" w:hAnsi="Calibri" w:cs="Calibri"/>
          <w:color w:val="000000"/>
          <w:sz w:val="22"/>
          <w:szCs w:val="22"/>
        </w:rPr>
        <w:t>wciąż</w:t>
      </w:r>
      <w:r w:rsidR="00073B28" w:rsidRPr="00DB46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53232" w:rsidRPr="00DB462A">
        <w:rPr>
          <w:rFonts w:ascii="Calibri" w:hAnsi="Calibri" w:cs="Calibri"/>
          <w:color w:val="000000"/>
          <w:sz w:val="22"/>
          <w:szCs w:val="22"/>
        </w:rPr>
        <w:t>rozwijającego się</w:t>
      </w:r>
      <w:r w:rsidR="00E91CEB" w:rsidRPr="00DB462A">
        <w:rPr>
          <w:rFonts w:ascii="Calibri" w:hAnsi="Calibri" w:cs="Calibri"/>
          <w:color w:val="000000"/>
          <w:sz w:val="22"/>
          <w:szCs w:val="22"/>
        </w:rPr>
        <w:t xml:space="preserve"> organizmu w </w:t>
      </w:r>
      <w:r w:rsidR="00761AAF" w:rsidRPr="00761AAF">
        <w:rPr>
          <w:rFonts w:ascii="Calibri" w:hAnsi="Calibri" w:cs="Calibri"/>
          <w:color w:val="000000"/>
          <w:sz w:val="22"/>
          <w:szCs w:val="22"/>
        </w:rPr>
        <w:t>niepowtarzalnym okresie, jakim jest 1000 pierwszych dni życia,</w:t>
      </w:r>
      <w:r w:rsidR="00E91CEB" w:rsidRPr="00DB462A">
        <w:rPr>
          <w:rFonts w:ascii="Calibri" w:hAnsi="Calibri" w:cs="Calibri"/>
          <w:color w:val="000000"/>
          <w:sz w:val="22"/>
          <w:szCs w:val="22"/>
        </w:rPr>
        <w:t xml:space="preserve"> jest </w:t>
      </w:r>
      <w:r w:rsidR="00073B28">
        <w:rPr>
          <w:rFonts w:ascii="Calibri" w:hAnsi="Calibri" w:cs="Calibri"/>
          <w:color w:val="000000"/>
          <w:sz w:val="22"/>
          <w:szCs w:val="22"/>
        </w:rPr>
        <w:t xml:space="preserve">bowiem </w:t>
      </w:r>
      <w:r w:rsidR="00E91CEB" w:rsidRPr="00DB462A">
        <w:rPr>
          <w:rFonts w:ascii="Calibri" w:hAnsi="Calibri" w:cs="Calibri"/>
          <w:color w:val="000000"/>
          <w:sz w:val="22"/>
          <w:szCs w:val="22"/>
        </w:rPr>
        <w:t xml:space="preserve">kluczowe dla harmonijnego </w:t>
      </w:r>
      <w:r w:rsidR="00761AAF" w:rsidRPr="00761AAF">
        <w:rPr>
          <w:rFonts w:ascii="Calibri" w:hAnsi="Calibri" w:cs="Calibri"/>
          <w:color w:val="000000"/>
          <w:sz w:val="22"/>
          <w:szCs w:val="22"/>
        </w:rPr>
        <w:t xml:space="preserve">wzrostu </w:t>
      </w:r>
      <w:r w:rsidR="00E91CEB" w:rsidRPr="007669C3">
        <w:rPr>
          <w:rFonts w:ascii="Calibri" w:hAnsi="Calibri" w:cs="Calibri"/>
          <w:color w:val="000000"/>
          <w:sz w:val="22"/>
          <w:szCs w:val="22"/>
        </w:rPr>
        <w:t>dziecka</w:t>
      </w:r>
      <w:r w:rsidR="000E103B" w:rsidRPr="007669C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73B28">
        <w:rPr>
          <w:rFonts w:asciiTheme="minorHAnsi" w:hAnsiTheme="minorHAnsi" w:cstheme="minorHAnsi"/>
          <w:color w:val="000000"/>
          <w:sz w:val="22"/>
          <w:szCs w:val="22"/>
        </w:rPr>
        <w:t>Jednocześnie</w:t>
      </w:r>
      <w:r w:rsidR="006D2F33" w:rsidRPr="007669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0455C" w:rsidRPr="007669C3">
        <w:rPr>
          <w:rFonts w:asciiTheme="minorHAnsi" w:hAnsiTheme="minorHAnsi" w:cstheme="minorHAnsi"/>
          <w:color w:val="000000" w:themeColor="text1"/>
          <w:sz w:val="22"/>
          <w:szCs w:val="22"/>
        </w:rPr>
        <w:t>junior</w:t>
      </w:r>
      <w:r w:rsidR="006D2F33" w:rsidRPr="007669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potrzebuje znacznie więcej </w:t>
      </w:r>
      <w:r w:rsidR="00070DB7">
        <w:rPr>
          <w:rFonts w:asciiTheme="minorHAnsi" w:hAnsiTheme="minorHAnsi" w:cstheme="minorHAnsi"/>
          <w:color w:val="000000" w:themeColor="text1"/>
          <w:sz w:val="22"/>
          <w:szCs w:val="22"/>
        </w:rPr>
        <w:t>wybranych</w:t>
      </w:r>
      <w:r w:rsidR="00070DB7" w:rsidRPr="007669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2F33" w:rsidRPr="007669C3">
        <w:rPr>
          <w:rFonts w:asciiTheme="minorHAnsi" w:hAnsiTheme="minorHAnsi" w:cstheme="minorHAnsi"/>
          <w:color w:val="000000" w:themeColor="text1"/>
          <w:sz w:val="22"/>
          <w:szCs w:val="22"/>
        </w:rPr>
        <w:t>składników odżywczych niż dorośli</w:t>
      </w:r>
      <w:r w:rsidR="00073B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="006D2F33" w:rsidRPr="00DB462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D2F33" w:rsidRPr="00DB462A">
        <w:rPr>
          <w:rFonts w:asciiTheme="minorHAnsi" w:hAnsiTheme="minorHAnsi" w:cs="Arial"/>
          <w:b/>
          <w:color w:val="000000" w:themeColor="text1"/>
          <w:sz w:val="22"/>
          <w:szCs w:val="22"/>
        </w:rPr>
        <w:t>6 razy więcej witaminy D i 4 razy więcej żelaza</w:t>
      </w:r>
      <w:r w:rsidR="00D23C58">
        <w:rPr>
          <w:rFonts w:asciiTheme="minorHAnsi" w:hAnsiTheme="minorHAnsi" w:cs="Arial"/>
          <w:b/>
          <w:color w:val="000000" w:themeColor="text1"/>
          <w:sz w:val="22"/>
          <w:szCs w:val="22"/>
        </w:rPr>
        <w:t>, jodu</w:t>
      </w:r>
      <w:r w:rsidR="006D2F33" w:rsidRPr="00DB462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i wapnia</w:t>
      </w:r>
      <w:r w:rsidR="006D2F33" w:rsidRPr="00DB462A">
        <w:rPr>
          <w:rStyle w:val="Odwoanieprzypisudolnego"/>
          <w:rFonts w:asciiTheme="minorHAnsi" w:hAnsiTheme="minorHAnsi" w:cs="Arial"/>
          <w:b/>
          <w:color w:val="000000" w:themeColor="text1"/>
          <w:sz w:val="22"/>
          <w:szCs w:val="22"/>
        </w:rPr>
        <w:footnoteReference w:id="6"/>
      </w:r>
      <w:r w:rsidR="006D2F33" w:rsidRPr="00DB462A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  <w:r w:rsidR="00C0455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73B28">
        <w:rPr>
          <w:rFonts w:asciiTheme="minorHAnsi" w:hAnsiTheme="minorHAnsi" w:cstheme="minorHAnsi"/>
          <w:color w:val="000000" w:themeColor="text1"/>
          <w:sz w:val="22"/>
          <w:szCs w:val="22"/>
        </w:rPr>
        <w:t>Chociaż zaspokojenie takiego zapotrzebowani</w:t>
      </w:r>
      <w:r w:rsidR="007A197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73B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wydawać się dla</w:t>
      </w:r>
      <w:r w:rsidR="00F77083">
        <w:rPr>
          <w:rStyle w:val="1482"/>
          <w:rFonts w:ascii="Calibri" w:hAnsi="Calibri" w:cs="Calibri"/>
          <w:color w:val="000000" w:themeColor="text1"/>
          <w:sz w:val="22"/>
          <w:szCs w:val="22"/>
        </w:rPr>
        <w:t xml:space="preserve"> rodziców</w:t>
      </w:r>
      <w:r w:rsidR="00073B28">
        <w:rPr>
          <w:rStyle w:val="1482"/>
          <w:rFonts w:ascii="Calibri" w:hAnsi="Calibri" w:cs="Calibri"/>
          <w:color w:val="000000" w:themeColor="text1"/>
          <w:sz w:val="22"/>
          <w:szCs w:val="22"/>
        </w:rPr>
        <w:t xml:space="preserve"> wyzwaniem,</w:t>
      </w:r>
      <w:r w:rsidR="00DB462A" w:rsidRPr="00DB462A">
        <w:rPr>
          <w:rStyle w:val="1482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73B28">
        <w:rPr>
          <w:rFonts w:ascii="Calibri" w:hAnsi="Calibri" w:cs="Calibri"/>
          <w:b/>
          <w:bCs/>
          <w:color w:val="000000" w:themeColor="text1"/>
          <w:sz w:val="22"/>
          <w:szCs w:val="22"/>
        </w:rPr>
        <w:t>w</w:t>
      </w:r>
      <w:r w:rsidR="00DB462A" w:rsidRPr="00DB462A">
        <w:rPr>
          <w:rFonts w:ascii="Calibri" w:hAnsi="Calibri" w:cs="Calibri"/>
          <w:b/>
          <w:bCs/>
          <w:color w:val="000000" w:themeColor="text1"/>
          <w:sz w:val="22"/>
          <w:szCs w:val="22"/>
        </w:rPr>
        <w:t>ybór odpowiedniego mleka pomoże zrealizować te szczególne potrzeby</w:t>
      </w:r>
      <w:r w:rsidR="00DB462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małego brzuszka</w:t>
      </w:r>
      <w:r w:rsidR="003F3A93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DB462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10A49BDF" w14:textId="2BCB7266" w:rsidR="009B543D" w:rsidRDefault="009B543D" w:rsidP="004D21D3">
      <w:pPr>
        <w:pStyle w:val="pptdata"/>
        <w:spacing w:before="0" w:beforeAutospacing="0" w:after="120" w:afterAutospacing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Mleko mleku nierówne</w:t>
      </w:r>
    </w:p>
    <w:p w14:paraId="388BF811" w14:textId="40572934" w:rsidR="00DB462A" w:rsidRDefault="006809B6" w:rsidP="004D21D3">
      <w:pPr>
        <w:spacing w:after="120" w:line="276" w:lineRule="auto"/>
        <w:jc w:val="both"/>
        <w:rPr>
          <w:rFonts w:cs="Arial"/>
          <w:bCs/>
          <w:color w:val="000000" w:themeColor="text1"/>
          <w:lang w:eastAsia="pl-PL"/>
        </w:rPr>
      </w:pPr>
      <w:r w:rsidRPr="006E5CD3">
        <w:rPr>
          <w:rFonts w:cs="Arial"/>
          <w:color w:val="000000" w:themeColor="text1"/>
          <w:lang w:eastAsia="pl-PL"/>
        </w:rPr>
        <w:lastRenderedPageBreak/>
        <w:t xml:space="preserve">Mleko krowie jest dobrym źródłem wapnia, zawiera jednak niewiele </w:t>
      </w:r>
      <w:r w:rsidR="00DC71CD" w:rsidRPr="006E5CD3">
        <w:rPr>
          <w:rFonts w:cs="Arial"/>
          <w:color w:val="000000" w:themeColor="text1"/>
          <w:lang w:eastAsia="pl-PL"/>
        </w:rPr>
        <w:t>ilości</w:t>
      </w:r>
      <w:r w:rsidR="008731DD" w:rsidRPr="006E5CD3">
        <w:rPr>
          <w:rFonts w:cs="Arial"/>
          <w:color w:val="000000" w:themeColor="text1"/>
          <w:lang w:eastAsia="pl-PL"/>
        </w:rPr>
        <w:t>,</w:t>
      </w:r>
      <w:r w:rsidRPr="006E5CD3">
        <w:rPr>
          <w:rFonts w:cs="Arial"/>
          <w:color w:val="000000" w:themeColor="text1"/>
          <w:lang w:eastAsia="pl-PL"/>
        </w:rPr>
        <w:t xml:space="preserve"> takich</w:t>
      </w:r>
      <w:r w:rsidR="00DC71CD" w:rsidRPr="006E5CD3">
        <w:rPr>
          <w:rFonts w:cs="Arial"/>
          <w:color w:val="000000" w:themeColor="text1"/>
          <w:lang w:eastAsia="pl-PL"/>
        </w:rPr>
        <w:t xml:space="preserve"> składników</w:t>
      </w:r>
      <w:r w:rsidRPr="006E5CD3">
        <w:rPr>
          <w:rFonts w:cs="Arial"/>
          <w:color w:val="000000" w:themeColor="text1"/>
          <w:lang w:eastAsia="pl-PL"/>
        </w:rPr>
        <w:t xml:space="preserve"> jak jod czy żelazo</w:t>
      </w:r>
      <w:r w:rsidR="008731DD" w:rsidRPr="006E5CD3">
        <w:rPr>
          <w:rFonts w:cs="Arial"/>
          <w:color w:val="000000" w:themeColor="text1"/>
          <w:lang w:eastAsia="pl-PL"/>
        </w:rPr>
        <w:t>, a także</w:t>
      </w:r>
      <w:r w:rsidRPr="006E5CD3">
        <w:rPr>
          <w:rFonts w:cs="Arial"/>
          <w:color w:val="000000" w:themeColor="text1"/>
          <w:lang w:eastAsia="pl-PL"/>
        </w:rPr>
        <w:t xml:space="preserve"> witaminy D, które są ważne dla małego dziecka.</w:t>
      </w:r>
      <w:r>
        <w:rPr>
          <w:rFonts w:cs="Arial"/>
          <w:b/>
          <w:color w:val="000000" w:themeColor="text1"/>
          <w:lang w:eastAsia="pl-PL"/>
        </w:rPr>
        <w:t xml:space="preserve"> </w:t>
      </w:r>
      <w:r w:rsidR="00BE298F">
        <w:rPr>
          <w:rStyle w:val="4315"/>
          <w:rFonts w:ascii="Calibri" w:hAnsi="Calibri" w:cs="Calibri"/>
          <w:color w:val="000000"/>
        </w:rPr>
        <w:t>Zdaniem ekspertów d</w:t>
      </w:r>
      <w:r w:rsidR="00BE298F">
        <w:rPr>
          <w:rFonts w:ascii="Calibri" w:hAnsi="Calibri" w:cs="Calibri"/>
          <w:color w:val="000000"/>
        </w:rPr>
        <w:t xml:space="preserve">o diety </w:t>
      </w:r>
      <w:r w:rsidR="00C0455C">
        <w:rPr>
          <w:rFonts w:ascii="Calibri" w:hAnsi="Calibri" w:cs="Calibri"/>
          <w:color w:val="000000"/>
        </w:rPr>
        <w:t>juniora po 1. roku życia</w:t>
      </w:r>
      <w:r w:rsidR="00BE298F">
        <w:rPr>
          <w:rFonts w:ascii="Calibri" w:hAnsi="Calibri" w:cs="Calibri"/>
          <w:color w:val="000000"/>
        </w:rPr>
        <w:t xml:space="preserve"> można wprowadzić mleko krowie</w:t>
      </w:r>
      <w:r w:rsidR="008731DD">
        <w:rPr>
          <w:rFonts w:ascii="Calibri" w:hAnsi="Calibri" w:cs="Calibri"/>
          <w:color w:val="000000"/>
        </w:rPr>
        <w:t>. J</w:t>
      </w:r>
      <w:r w:rsidR="00070DB7">
        <w:rPr>
          <w:rFonts w:ascii="Calibri" w:hAnsi="Calibri" w:cs="Calibri"/>
          <w:color w:val="000000"/>
        </w:rPr>
        <w:t xml:space="preserve">ednocześnie </w:t>
      </w:r>
      <w:r w:rsidR="008731DD">
        <w:rPr>
          <w:rFonts w:ascii="Calibri" w:hAnsi="Calibri" w:cs="Calibri"/>
          <w:color w:val="000000"/>
        </w:rPr>
        <w:t xml:space="preserve">specjaliści </w:t>
      </w:r>
      <w:r w:rsidR="00696C66">
        <w:rPr>
          <w:rFonts w:ascii="Calibri" w:hAnsi="Calibri" w:cs="Calibri"/>
          <w:color w:val="000000"/>
        </w:rPr>
        <w:t xml:space="preserve">wskazują również na korzyści </w:t>
      </w:r>
      <w:r w:rsidR="00070DB7">
        <w:rPr>
          <w:rFonts w:ascii="Calibri" w:hAnsi="Calibri" w:cs="Calibri"/>
          <w:color w:val="000000"/>
        </w:rPr>
        <w:t xml:space="preserve">płynące </w:t>
      </w:r>
      <w:r w:rsidR="00696C66">
        <w:rPr>
          <w:rFonts w:ascii="Calibri" w:hAnsi="Calibri" w:cs="Calibri"/>
          <w:color w:val="000000"/>
        </w:rPr>
        <w:t>ze stosowania</w:t>
      </w:r>
      <w:r w:rsidR="00BE298F">
        <w:rPr>
          <w:rFonts w:ascii="Calibri" w:hAnsi="Calibri" w:cs="Calibri"/>
          <w:color w:val="000000"/>
        </w:rPr>
        <w:t xml:space="preserve"> mleka modyfikowanego</w:t>
      </w:r>
      <w:r w:rsidR="00D23C58">
        <w:rPr>
          <w:rStyle w:val="Odwoanieprzypisudolnego"/>
          <w:rFonts w:ascii="Calibri" w:hAnsi="Calibri" w:cs="Calibri"/>
          <w:color w:val="000000"/>
        </w:rPr>
        <w:footnoteReference w:id="7"/>
      </w:r>
      <w:r w:rsidR="00BE298F">
        <w:rPr>
          <w:rFonts w:ascii="Calibri" w:hAnsi="Calibri" w:cs="Calibri"/>
          <w:color w:val="000000"/>
        </w:rPr>
        <w:t xml:space="preserve">. Mleko modyfikowane typu Junior jest </w:t>
      </w:r>
      <w:r w:rsidR="00073B28">
        <w:rPr>
          <w:rFonts w:ascii="Calibri" w:hAnsi="Calibri" w:cs="Calibri"/>
          <w:color w:val="000000"/>
        </w:rPr>
        <w:t xml:space="preserve">bowiem </w:t>
      </w:r>
      <w:r w:rsidR="00BE298F">
        <w:rPr>
          <w:rFonts w:ascii="Calibri" w:hAnsi="Calibri" w:cs="Calibri"/>
          <w:color w:val="000000"/>
        </w:rPr>
        <w:t xml:space="preserve">dopasowane do szczególnych potrzeb </w:t>
      </w:r>
      <w:r w:rsidR="00C0455C">
        <w:rPr>
          <w:rFonts w:ascii="Calibri" w:hAnsi="Calibri" w:cs="Calibri"/>
          <w:color w:val="000000"/>
        </w:rPr>
        <w:t>małego brzuszka</w:t>
      </w:r>
      <w:r w:rsidR="00BE298F">
        <w:rPr>
          <w:rFonts w:ascii="Calibri" w:hAnsi="Calibri" w:cs="Calibri"/>
          <w:color w:val="000000"/>
        </w:rPr>
        <w:t xml:space="preserve">. </w:t>
      </w:r>
      <w:r w:rsidR="00D23C58">
        <w:rPr>
          <w:rFonts w:cs="Arial"/>
          <w:b/>
          <w:bCs/>
          <w:color w:val="000000" w:themeColor="text1"/>
          <w:lang w:eastAsia="pl-PL"/>
        </w:rPr>
        <w:t xml:space="preserve">Mleka </w:t>
      </w:r>
      <w:r w:rsidR="009B543D">
        <w:rPr>
          <w:rFonts w:cs="Arial"/>
          <w:b/>
          <w:bCs/>
          <w:color w:val="000000" w:themeColor="text1"/>
          <w:lang w:eastAsia="pl-PL"/>
        </w:rPr>
        <w:t>modyfikowane</w:t>
      </w:r>
      <w:r w:rsidR="009B543D" w:rsidRPr="00F02AF9">
        <w:rPr>
          <w:rFonts w:cs="Arial"/>
          <w:b/>
          <w:bCs/>
          <w:color w:val="000000" w:themeColor="text1"/>
          <w:lang w:eastAsia="pl-PL"/>
        </w:rPr>
        <w:t xml:space="preserve"> </w:t>
      </w:r>
      <w:hyperlink r:id="rId8" w:anchor="rozwoj-juniora" w:history="1">
        <w:proofErr w:type="spellStart"/>
        <w:r w:rsidR="009B543D" w:rsidRPr="00EB563C">
          <w:rPr>
            <w:rStyle w:val="Hipercze"/>
            <w:rFonts w:cs="Arial"/>
            <w:b/>
            <w:bCs/>
            <w:lang w:eastAsia="pl-PL"/>
          </w:rPr>
          <w:t>Bebiko</w:t>
        </w:r>
        <w:proofErr w:type="spellEnd"/>
        <w:r w:rsidR="009B543D" w:rsidRPr="00EB563C">
          <w:rPr>
            <w:rStyle w:val="Hipercze"/>
            <w:rFonts w:cs="Arial"/>
            <w:b/>
            <w:bCs/>
            <w:lang w:eastAsia="pl-PL"/>
          </w:rPr>
          <w:t xml:space="preserve"> Junior</w:t>
        </w:r>
      </w:hyperlink>
      <w:r w:rsidR="009B543D" w:rsidRPr="00F02AF9">
        <w:rPr>
          <w:rStyle w:val="Odwoanieprzypisudolnego"/>
          <w:rFonts w:cs="Arial"/>
          <w:b/>
          <w:bCs/>
          <w:color w:val="000000" w:themeColor="text1"/>
          <w:lang w:eastAsia="pl-PL"/>
        </w:rPr>
        <w:footnoteReference w:id="8"/>
      </w:r>
      <w:r w:rsidR="00070DB7" w:rsidRPr="00030A86">
        <w:rPr>
          <w:color w:val="000000" w:themeColor="text1"/>
        </w:rPr>
        <w:t>,</w:t>
      </w:r>
      <w:r w:rsidR="00D23C58" w:rsidRPr="00030A86">
        <w:rPr>
          <w:rFonts w:cs="Arial"/>
          <w:b/>
          <w:bCs/>
          <w:color w:val="000000" w:themeColor="text1"/>
          <w:lang w:eastAsia="pl-PL"/>
        </w:rPr>
        <w:t xml:space="preserve"> </w:t>
      </w:r>
      <w:r w:rsidR="009B543D" w:rsidRPr="00B972C8">
        <w:rPr>
          <w:rFonts w:cs="Arial"/>
          <w:bCs/>
          <w:color w:val="000000" w:themeColor="text1"/>
          <w:lang w:eastAsia="pl-PL"/>
        </w:rPr>
        <w:t>podobnie jak mleko krowie</w:t>
      </w:r>
      <w:r w:rsidR="00070DB7">
        <w:rPr>
          <w:rFonts w:cs="Arial"/>
          <w:bCs/>
          <w:color w:val="000000" w:themeColor="text1"/>
          <w:lang w:eastAsia="pl-PL"/>
        </w:rPr>
        <w:t>,</w:t>
      </w:r>
      <w:r w:rsidR="009B543D" w:rsidRPr="00B972C8">
        <w:rPr>
          <w:rFonts w:cs="Arial"/>
          <w:bCs/>
          <w:color w:val="000000" w:themeColor="text1"/>
          <w:lang w:eastAsia="pl-PL"/>
        </w:rPr>
        <w:t xml:space="preserve"> są cennym źródł</w:t>
      </w:r>
      <w:r w:rsidR="009B543D">
        <w:rPr>
          <w:rFonts w:cs="Arial"/>
          <w:bCs/>
          <w:color w:val="000000" w:themeColor="text1"/>
          <w:lang w:eastAsia="pl-PL"/>
        </w:rPr>
        <w:t xml:space="preserve">em wapnia, </w:t>
      </w:r>
      <w:r w:rsidR="00073B28">
        <w:rPr>
          <w:rFonts w:cs="Arial"/>
          <w:bCs/>
          <w:color w:val="000000" w:themeColor="text1"/>
          <w:lang w:eastAsia="pl-PL"/>
        </w:rPr>
        <w:t xml:space="preserve">a </w:t>
      </w:r>
      <w:r w:rsidR="009B543D">
        <w:rPr>
          <w:rFonts w:cs="Arial"/>
          <w:bCs/>
          <w:color w:val="000000" w:themeColor="text1"/>
          <w:lang w:eastAsia="pl-PL"/>
        </w:rPr>
        <w:t xml:space="preserve">do </w:t>
      </w:r>
      <w:r w:rsidR="009B543D" w:rsidRPr="00073B28">
        <w:rPr>
          <w:rFonts w:cs="Arial"/>
          <w:bCs/>
          <w:color w:val="000000" w:themeColor="text1"/>
          <w:lang w:eastAsia="pl-PL"/>
        </w:rPr>
        <w:t xml:space="preserve">tego </w:t>
      </w:r>
      <w:r w:rsidR="009B543D" w:rsidRPr="00AC2002">
        <w:rPr>
          <w:rFonts w:cs="Arial"/>
          <w:bCs/>
          <w:color w:val="000000" w:themeColor="text1"/>
          <w:lang w:eastAsia="pl-PL"/>
        </w:rPr>
        <w:t>zawierają</w:t>
      </w:r>
      <w:r w:rsidR="009B543D" w:rsidRPr="00BE298F">
        <w:rPr>
          <w:rFonts w:cs="Arial"/>
          <w:b/>
          <w:bCs/>
          <w:color w:val="000000" w:themeColor="text1"/>
          <w:lang w:eastAsia="pl-PL"/>
        </w:rPr>
        <w:t xml:space="preserve"> do 155 razy więcej witaminy D, 15 razy więcej witaminy C, 15 razy więcej witaminy E, 12 razy więcej żelaza, 6 razy więcej jodu niż mleko krowie</w:t>
      </w:r>
      <w:r w:rsidR="00B86B65">
        <w:rPr>
          <w:rStyle w:val="Odwoanieprzypisudolnego"/>
          <w:rFonts w:cs="Arial"/>
          <w:b/>
          <w:bCs/>
          <w:color w:val="000000" w:themeColor="text1"/>
          <w:lang w:eastAsia="pl-PL"/>
        </w:rPr>
        <w:footnoteReference w:id="9"/>
      </w:r>
      <w:r w:rsidR="00073B28">
        <w:rPr>
          <w:rFonts w:cs="Arial"/>
          <w:bCs/>
          <w:color w:val="000000" w:themeColor="text1"/>
          <w:lang w:eastAsia="pl-PL"/>
        </w:rPr>
        <w:t>. Właśnie dlatego</w:t>
      </w:r>
      <w:r w:rsidR="00BE298F">
        <w:rPr>
          <w:rFonts w:cs="Arial"/>
          <w:bCs/>
          <w:color w:val="000000" w:themeColor="text1"/>
          <w:lang w:eastAsia="pl-PL"/>
        </w:rPr>
        <w:t xml:space="preserve"> to więcej niż mleko</w:t>
      </w:r>
      <w:r w:rsidR="00073B28">
        <w:rPr>
          <w:rFonts w:cs="Arial"/>
          <w:bCs/>
          <w:color w:val="000000" w:themeColor="text1"/>
          <w:lang w:eastAsia="pl-PL"/>
        </w:rPr>
        <w:t>!</w:t>
      </w:r>
      <w:r w:rsidR="00BE298F">
        <w:rPr>
          <w:rFonts w:cs="Arial"/>
          <w:bCs/>
          <w:color w:val="000000" w:themeColor="text1"/>
          <w:lang w:eastAsia="pl-PL"/>
        </w:rPr>
        <w:t xml:space="preserve"> </w:t>
      </w:r>
      <w:r w:rsidR="00073B28">
        <w:rPr>
          <w:rFonts w:cs="Arial"/>
          <w:b/>
          <w:bCs/>
          <w:color w:val="000000" w:themeColor="text1"/>
          <w:lang w:eastAsia="pl-PL"/>
        </w:rPr>
        <w:t>Z</w:t>
      </w:r>
      <w:r w:rsidR="009B543D" w:rsidRPr="00F77083">
        <w:rPr>
          <w:rFonts w:cs="Arial"/>
          <w:b/>
          <w:bCs/>
          <w:color w:val="000000" w:themeColor="text1"/>
          <w:lang w:eastAsia="pl-PL"/>
        </w:rPr>
        <w:t xml:space="preserve">astępując </w:t>
      </w:r>
      <w:r w:rsidR="00F4632C">
        <w:rPr>
          <w:rFonts w:cs="Arial"/>
          <w:b/>
          <w:bCs/>
          <w:color w:val="000000" w:themeColor="text1"/>
          <w:lang w:eastAsia="pl-PL"/>
        </w:rPr>
        <w:t xml:space="preserve">nimi </w:t>
      </w:r>
      <w:r w:rsidR="009B543D" w:rsidRPr="00F77083">
        <w:rPr>
          <w:rFonts w:cs="Arial"/>
          <w:b/>
          <w:bCs/>
          <w:color w:val="000000" w:themeColor="text1"/>
          <w:lang w:eastAsia="pl-PL"/>
        </w:rPr>
        <w:t>2 kubki po 200 ml</w:t>
      </w:r>
      <w:r w:rsidR="009B543D" w:rsidRPr="000058C9">
        <w:rPr>
          <w:rFonts w:cs="Arial"/>
          <w:bCs/>
          <w:color w:val="000000" w:themeColor="text1"/>
          <w:lang w:eastAsia="pl-PL"/>
        </w:rPr>
        <w:t xml:space="preserve"> mleka krowiego</w:t>
      </w:r>
      <w:r w:rsidR="00C0455C">
        <w:rPr>
          <w:rFonts w:cs="Arial"/>
          <w:bCs/>
          <w:color w:val="000000" w:themeColor="text1"/>
          <w:lang w:eastAsia="pl-PL"/>
        </w:rPr>
        <w:t>,</w:t>
      </w:r>
      <w:r w:rsidR="00BE298F">
        <w:rPr>
          <w:rFonts w:cs="Arial"/>
          <w:bCs/>
          <w:color w:val="000000" w:themeColor="text1"/>
          <w:lang w:eastAsia="pl-PL"/>
        </w:rPr>
        <w:t xml:space="preserve"> </w:t>
      </w:r>
      <w:r w:rsidR="009B543D" w:rsidRPr="000058C9">
        <w:rPr>
          <w:rFonts w:cs="Arial"/>
          <w:bCs/>
          <w:color w:val="000000" w:themeColor="text1"/>
          <w:lang w:eastAsia="pl-PL"/>
        </w:rPr>
        <w:t xml:space="preserve">rodzice mogą lepiej realizować zapotrzebowanie dziecka </w:t>
      </w:r>
      <w:r w:rsidR="00231274">
        <w:rPr>
          <w:rFonts w:cs="Arial"/>
          <w:bCs/>
          <w:color w:val="000000" w:themeColor="text1"/>
          <w:lang w:eastAsia="pl-PL"/>
        </w:rPr>
        <w:t xml:space="preserve">m.in. </w:t>
      </w:r>
      <w:r w:rsidR="009B543D" w:rsidRPr="000058C9">
        <w:rPr>
          <w:rFonts w:cs="Arial"/>
          <w:bCs/>
          <w:color w:val="000000" w:themeColor="text1"/>
          <w:lang w:eastAsia="pl-PL"/>
        </w:rPr>
        <w:t>na</w:t>
      </w:r>
      <w:r w:rsidR="00231274">
        <w:rPr>
          <w:rFonts w:cs="Arial"/>
          <w:bCs/>
          <w:color w:val="000000" w:themeColor="text1"/>
          <w:lang w:eastAsia="pl-PL"/>
        </w:rPr>
        <w:t xml:space="preserve"> te</w:t>
      </w:r>
      <w:r w:rsidR="009B543D" w:rsidRPr="000058C9">
        <w:rPr>
          <w:rFonts w:cs="Arial"/>
          <w:bCs/>
          <w:color w:val="000000" w:themeColor="text1"/>
          <w:lang w:eastAsia="pl-PL"/>
        </w:rPr>
        <w:t xml:space="preserve"> istotne witaminy i</w:t>
      </w:r>
      <w:r w:rsidR="008731DD">
        <w:rPr>
          <w:rFonts w:cs="Arial"/>
          <w:bCs/>
          <w:color w:val="000000" w:themeColor="text1"/>
          <w:lang w:eastAsia="pl-PL"/>
        </w:rPr>
        <w:t> </w:t>
      </w:r>
      <w:r w:rsidR="009B543D" w:rsidRPr="000058C9">
        <w:rPr>
          <w:rFonts w:cs="Arial"/>
          <w:bCs/>
          <w:color w:val="000000" w:themeColor="text1"/>
          <w:lang w:eastAsia="pl-PL"/>
        </w:rPr>
        <w:t>składniki mineralne, ważne dla jego prawidłowego rozwoju.</w:t>
      </w:r>
    </w:p>
    <w:p w14:paraId="32CDEE48" w14:textId="1E9702C2" w:rsidR="00B86B65" w:rsidRPr="00AC2002" w:rsidRDefault="00B86B65" w:rsidP="00AC2002">
      <w:pPr>
        <w:pStyle w:val="docdata"/>
        <w:spacing w:before="0" w:beforeAutospacing="0" w:after="120" w:afterAutospacing="0" w:line="273" w:lineRule="auto"/>
        <w:jc w:val="both"/>
        <w:rPr>
          <w:rFonts w:ascii="Calibri" w:hAnsi="Calibri" w:cs="Calibri"/>
          <w:bCs/>
          <w:color w:val="000000" w:themeColor="text1"/>
        </w:rPr>
      </w:pPr>
      <w:r w:rsidRPr="00AC200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„</w:t>
      </w:r>
      <w:r w:rsidRPr="00AC2002">
        <w:rPr>
          <w:rStyle w:val="2930"/>
          <w:rFonts w:asciiTheme="minorHAnsi" w:hAnsiTheme="minorHAnsi" w:cstheme="minorHAnsi"/>
          <w:sz w:val="22"/>
          <w:szCs w:val="22"/>
        </w:rPr>
        <w:t>W</w:t>
      </w:r>
      <w:r w:rsidRPr="00AC2002">
        <w:rPr>
          <w:rStyle w:val="2930"/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AC2002">
        <w:rPr>
          <w:rStyle w:val="2930"/>
          <w:rFonts w:ascii="Calibri" w:hAnsi="Calibri" w:cs="Calibri"/>
          <w:color w:val="000000" w:themeColor="text1"/>
          <w:sz w:val="22"/>
          <w:szCs w:val="22"/>
        </w:rPr>
        <w:t>niki</w:t>
      </w:r>
      <w:r w:rsidRPr="00AC2002">
        <w:rPr>
          <w:rFonts w:ascii="Calibri" w:hAnsi="Calibri" w:cs="Calibri"/>
          <w:color w:val="000000" w:themeColor="text1"/>
          <w:sz w:val="22"/>
          <w:szCs w:val="22"/>
        </w:rPr>
        <w:t xml:space="preserve"> badań Instytutu Matki i Dziecka z 201</w:t>
      </w:r>
      <w:r w:rsidR="00A82257">
        <w:rPr>
          <w:rFonts w:ascii="Calibri" w:hAnsi="Calibri" w:cs="Calibri"/>
          <w:color w:val="000000" w:themeColor="text1"/>
          <w:sz w:val="22"/>
          <w:szCs w:val="22"/>
        </w:rPr>
        <w:t>6</w:t>
      </w:r>
      <w:r w:rsidRPr="00AC2002">
        <w:rPr>
          <w:rFonts w:ascii="Calibri" w:hAnsi="Calibri" w:cs="Calibri"/>
          <w:color w:val="000000" w:themeColor="text1"/>
          <w:sz w:val="22"/>
          <w:szCs w:val="22"/>
        </w:rPr>
        <w:t xml:space="preserve"> roku pokazały, że aż 94</w:t>
      </w:r>
      <w:r w:rsidR="007A19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C2002">
        <w:rPr>
          <w:rFonts w:ascii="Calibri" w:hAnsi="Calibri" w:cs="Calibri"/>
          <w:color w:val="000000" w:themeColor="text1"/>
          <w:sz w:val="22"/>
          <w:szCs w:val="22"/>
        </w:rPr>
        <w:t>% dzieci powyżej 12. miesiąca życia otrzymuje wraz z dietą niewystarczającą ilość witaminy D,</w:t>
      </w:r>
      <w:r w:rsidRPr="00AC2002">
        <w:rPr>
          <w:rStyle w:val="4142"/>
          <w:rFonts w:ascii="Calibri" w:hAnsi="Calibri" w:cs="Calibri"/>
          <w:color w:val="000000" w:themeColor="text1"/>
          <w:sz w:val="22"/>
          <w:szCs w:val="22"/>
        </w:rPr>
        <w:t xml:space="preserve"> a 42% </w:t>
      </w:r>
      <w:r w:rsidRPr="00AC2002">
        <w:rPr>
          <w:rFonts w:ascii="Calibri" w:hAnsi="Calibri" w:cs="Calibri"/>
          <w:color w:val="000000" w:themeColor="text1"/>
          <w:sz w:val="22"/>
          <w:szCs w:val="22"/>
        </w:rPr>
        <w:t>– wapnia</w:t>
      </w:r>
      <w:r w:rsidRPr="00AC2002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0"/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>Małe dziecko ma większ</w:t>
      </w:r>
      <w:r w:rsidR="00997520">
        <w:rPr>
          <w:rFonts w:ascii="Calibri" w:hAnsi="Calibri" w:cs="Calibri"/>
          <w:color w:val="000000" w:themeColor="text1"/>
          <w:sz w:val="22"/>
          <w:szCs w:val="22"/>
        </w:rPr>
        <w:t xml:space="preserve">ą potrzebę 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>ruch</w:t>
      </w:r>
      <w:r w:rsidR="00997520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>, zabaw</w:t>
      </w:r>
      <w:r w:rsidR="00997520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 xml:space="preserve"> czy nauk</w:t>
      </w:r>
      <w:r w:rsidR="00997520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997520">
        <w:rPr>
          <w:rFonts w:ascii="Calibri" w:hAnsi="Calibri" w:cs="Calibri"/>
          <w:color w:val="000000" w:themeColor="text1"/>
          <w:sz w:val="22"/>
          <w:szCs w:val="22"/>
        </w:rPr>
        <w:t xml:space="preserve">a dodatkowo 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 xml:space="preserve">nawet 6 razy większe zapotrzebowanie na </w:t>
      </w:r>
      <w:r w:rsidR="00E354C7">
        <w:rPr>
          <w:rFonts w:ascii="Calibri" w:hAnsi="Calibri" w:cs="Calibri"/>
          <w:color w:val="000000" w:themeColor="text1"/>
          <w:sz w:val="22"/>
          <w:szCs w:val="22"/>
        </w:rPr>
        <w:t xml:space="preserve">niektóre 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>ważne składniki odżywcze</w:t>
      </w:r>
      <w:r w:rsidR="001E463A">
        <w:rPr>
          <w:rFonts w:ascii="Calibri" w:hAnsi="Calibri" w:cs="Calibri"/>
          <w:color w:val="000000" w:themeColor="text1"/>
          <w:sz w:val="22"/>
          <w:szCs w:val="22"/>
        </w:rPr>
        <w:t xml:space="preserve"> niż osoba dorosła</w:t>
      </w:r>
      <w:r w:rsidR="00855CA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1"/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583058">
        <w:rPr>
          <w:rFonts w:ascii="Calibri" w:hAnsi="Calibri" w:cs="Calibri"/>
          <w:color w:val="000000" w:themeColor="text1"/>
          <w:sz w:val="22"/>
          <w:szCs w:val="22"/>
        </w:rPr>
        <w:t>Jak się okazuje</w:t>
      </w:r>
      <w:r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583058">
        <w:rPr>
          <w:rFonts w:ascii="Calibri" w:hAnsi="Calibri" w:cs="Calibri"/>
          <w:color w:val="000000" w:themeColor="text1"/>
          <w:sz w:val="22"/>
          <w:szCs w:val="22"/>
        </w:rPr>
        <w:t xml:space="preserve"> włączenie do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jego </w:t>
      </w:r>
      <w:r w:rsidRPr="00583058">
        <w:rPr>
          <w:rFonts w:ascii="Calibri" w:hAnsi="Calibri" w:cs="Calibri"/>
          <w:color w:val="000000" w:themeColor="text1"/>
          <w:sz w:val="22"/>
          <w:szCs w:val="22"/>
        </w:rPr>
        <w:t xml:space="preserve">jadłospisu produktów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wzbogaconych </w:t>
      </w:r>
      <w:r w:rsidR="001E463A">
        <w:rPr>
          <w:rFonts w:ascii="Calibri" w:hAnsi="Calibri" w:cs="Calibri"/>
          <w:color w:val="000000" w:themeColor="text1"/>
          <w:sz w:val="22"/>
          <w:szCs w:val="22"/>
        </w:rPr>
        <w:t xml:space="preserve">m.in.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Pr="00583058">
        <w:rPr>
          <w:rFonts w:ascii="Calibri" w:hAnsi="Calibri" w:cs="Calibri"/>
          <w:color w:val="000000" w:themeColor="text1"/>
          <w:sz w:val="22"/>
          <w:szCs w:val="22"/>
        </w:rPr>
        <w:t xml:space="preserve">witaminę D, takich jak mleko modyfikowane typu Junior, pomaga uzupełnić </w:t>
      </w:r>
      <w:r w:rsidR="001E463A">
        <w:rPr>
          <w:rFonts w:ascii="Calibri" w:hAnsi="Calibri" w:cs="Calibri"/>
          <w:color w:val="000000" w:themeColor="text1"/>
          <w:sz w:val="22"/>
          <w:szCs w:val="22"/>
        </w:rPr>
        <w:t xml:space="preserve">dietę w takie składniki jak witamina D, wapń, żelazo czy jod. </w:t>
      </w:r>
      <w:r w:rsidRPr="00583058">
        <w:rPr>
          <w:rFonts w:ascii="Calibri" w:hAnsi="Calibri" w:cs="Calibri"/>
          <w:color w:val="000000" w:themeColor="text1"/>
          <w:sz w:val="22"/>
          <w:szCs w:val="22"/>
        </w:rPr>
        <w:t xml:space="preserve">Rozumiemy potrzeby </w:t>
      </w:r>
      <w:r>
        <w:rPr>
          <w:rFonts w:ascii="Calibri" w:hAnsi="Calibri" w:cs="Calibri"/>
          <w:color w:val="000000" w:themeColor="text1"/>
          <w:sz w:val="22"/>
          <w:szCs w:val="22"/>
        </w:rPr>
        <w:t>rodziców i</w:t>
      </w:r>
      <w:r w:rsidRPr="00583058">
        <w:rPr>
          <w:rFonts w:ascii="Calibri" w:hAnsi="Calibri" w:cs="Calibri"/>
          <w:color w:val="000000" w:themeColor="text1"/>
          <w:sz w:val="22"/>
          <w:szCs w:val="22"/>
        </w:rPr>
        <w:t xml:space="preserve"> widzimy, jak ważne jest dla nich, ab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>y mieć p</w:t>
      </w:r>
      <w:r>
        <w:rPr>
          <w:rFonts w:ascii="Calibri" w:hAnsi="Calibri" w:cs="Calibri"/>
          <w:color w:val="000000" w:themeColor="text1"/>
          <w:sz w:val="22"/>
          <w:szCs w:val="22"/>
        </w:rPr>
        <w:t>ewność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 xml:space="preserve">, że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dokonują prawidłowych wyborów w zakresie żywienia dziecka. Chcą wiedzieć, że wraz z mlekiem 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>dostarcz</w:t>
      </w:r>
      <w:r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m</w:t>
      </w:r>
      <w:r w:rsidRPr="003F3A93">
        <w:rPr>
          <w:rFonts w:ascii="Calibri" w:hAnsi="Calibri" w:cs="Calibri"/>
          <w:color w:val="000000" w:themeColor="text1"/>
          <w:sz w:val="22"/>
          <w:szCs w:val="22"/>
        </w:rPr>
        <w:t>u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niezbędne składniki, które będą wspierały intensywny rozwój młodego organizmu.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Bebiko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Junior może im w tym pomóc, bo to więcej niż mleko” </w:t>
      </w:r>
      <w:r w:rsidRPr="00583058">
        <w:rPr>
          <w:rFonts w:ascii="Calibri" w:hAnsi="Calibri" w:cs="Calibri"/>
          <w:color w:val="000000" w:themeColor="text1"/>
          <w:sz w:val="22"/>
          <w:szCs w:val="22"/>
        </w:rPr>
        <w:t xml:space="preserve">– wyjaśnia Ewa Kubat- Pawłowska, Starszy Kierownik marki </w:t>
      </w:r>
      <w:proofErr w:type="spellStart"/>
      <w:r w:rsidRPr="00583058">
        <w:rPr>
          <w:rFonts w:ascii="Calibri" w:hAnsi="Calibri" w:cs="Calibri"/>
          <w:color w:val="000000" w:themeColor="text1"/>
          <w:sz w:val="22"/>
          <w:szCs w:val="22"/>
        </w:rPr>
        <w:t>Bebiko</w:t>
      </w:r>
      <w:proofErr w:type="spellEnd"/>
      <w:r w:rsidRPr="00583058">
        <w:rPr>
          <w:rFonts w:ascii="Calibri" w:hAnsi="Calibri" w:cs="Calibri"/>
          <w:color w:val="000000" w:themeColor="text1"/>
          <w:sz w:val="22"/>
          <w:szCs w:val="22"/>
        </w:rPr>
        <w:t xml:space="preserve"> Junior.</w:t>
      </w:r>
    </w:p>
    <w:p w14:paraId="1825AC3D" w14:textId="77777777" w:rsidR="007678F6" w:rsidRPr="007678F6" w:rsidRDefault="007678F6" w:rsidP="00EB563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8F6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Ważne informacje:</w:t>
      </w:r>
      <w:r w:rsidRPr="007678F6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Karmienie piersią jest najwłaściwszym i najtańszym sposobem żywienia niemowląt oraz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p w14:paraId="784D5EDF" w14:textId="77777777" w:rsidR="00A837C1" w:rsidRPr="0093758E" w:rsidRDefault="00A837C1" w:rsidP="004468C5">
      <w:pPr>
        <w:spacing w:after="120" w:line="276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93758E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 xml:space="preserve">O </w:t>
      </w:r>
      <w:proofErr w:type="spellStart"/>
      <w:r w:rsidRPr="0093758E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Bebiko</w:t>
      </w:r>
      <w:proofErr w:type="spellEnd"/>
      <w:r w:rsidRPr="0093758E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 xml:space="preserve"> 2</w:t>
      </w:r>
    </w:p>
    <w:p w14:paraId="4B3D927D" w14:textId="77777777" w:rsidR="00A837C1" w:rsidRPr="0093758E" w:rsidRDefault="00A837C1" w:rsidP="004468C5">
      <w:pPr>
        <w:spacing w:after="120" w:line="276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proofErr w:type="spellStart"/>
      <w:r w:rsidRPr="0093758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Bebiko</w:t>
      </w:r>
      <w:proofErr w:type="spellEnd"/>
      <w:r w:rsidRPr="0093758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 to ekspert od szczęśliwych brzuszków. Marka posiada w swoim portfolio mleka następne oraz mleka modyfikowane wzbogacone w witaminy i składniki mineralne dla dzieci po 1. roku życia, w pełni dostosowane do potrzeb żywieniowych rozwijającego się dziecka w różnym wieku. Więcej informacji o ofercie produktów </w:t>
      </w:r>
      <w:proofErr w:type="spellStart"/>
      <w:r w:rsidRPr="0093758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Bebiko</w:t>
      </w:r>
      <w:proofErr w:type="spellEnd"/>
      <w:r w:rsidRPr="0093758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 znaleźć można na stronie </w:t>
      </w:r>
      <w:hyperlink r:id="rId9" w:history="1">
        <w:r w:rsidRPr="0093758E">
          <w:rPr>
            <w:rFonts w:ascii="Calibri" w:eastAsia="Times New Roman" w:hAnsi="Calibri" w:cs="Calibri"/>
            <w:color w:val="000000" w:themeColor="text1"/>
            <w:sz w:val="18"/>
            <w:szCs w:val="18"/>
            <w:lang w:eastAsia="pl-PL"/>
          </w:rPr>
          <w:t>www.BebiKlub.pl</w:t>
        </w:r>
      </w:hyperlink>
      <w:r w:rsidRPr="0093758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.</w:t>
      </w:r>
    </w:p>
    <w:p w14:paraId="14299A75" w14:textId="77777777" w:rsidR="00A837C1" w:rsidRPr="00956960" w:rsidRDefault="00A837C1" w:rsidP="004468C5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O Nutricia</w:t>
      </w:r>
    </w:p>
    <w:p w14:paraId="1B173434" w14:textId="77777777" w:rsidR="00A837C1" w:rsidRPr="00956960" w:rsidRDefault="00A837C1" w:rsidP="004468C5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Nutricia, oferując rozwiązania żywieniowe, pomaga dbać o zdrowie i dobre samopoczucie w kluczowych momentach życia człowieka. Firma jest liderem w sprzedaży produktów dla niemowląt i małych dzieci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vertAlign w:val="superscript"/>
          <w:lang w:eastAsia="pl-PL"/>
        </w:rPr>
        <w:t>[1]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oraz żywności medycznej dla osób wymagających specjalnej diety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vertAlign w:val="superscript"/>
          <w:lang w:eastAsia="pl-PL"/>
        </w:rPr>
        <w:t>[2]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. Od ponad 120 lat tworzy wartościowe produkty, dopasowane do potrzeb konsumentów na różnych etapach życia i dostosowane do zróżnicowanych potrzeb żywieniowych. </w:t>
      </w:r>
    </w:p>
    <w:p w14:paraId="643A5D1F" w14:textId="77777777" w:rsidR="00A837C1" w:rsidRPr="00956960" w:rsidRDefault="00A837C1" w:rsidP="004468C5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W ofercie firmy znajdują się m.in. produkty dla niemowląt i małych dzieci (mleka modyfikowane marki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Bebiko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Bebilon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2, żywność uzupełniająca marki BoboVita), a także żywność specjalnego przeznaczenia medycznego do podaży doustnej (marki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Bebiko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Bebilon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 oraz m.in.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Nutridrink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Nutridrink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Protein,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Cubitan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), jak również do podaży przez zgłębnik (m.in. preparaty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lastRenderedPageBreak/>
        <w:t xml:space="preserve">linii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Nutrini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Nutrison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). Receptury wszystkich produktów oparte są na najnowszych osiągnięciach naukowych oraz szerokiej wiedzy na temat składników odżywczych i ich roli w organizmie. </w:t>
      </w:r>
    </w:p>
    <w:p w14:paraId="2E134AE0" w14:textId="77777777" w:rsidR="00A837C1" w:rsidRPr="00956960" w:rsidRDefault="00A837C1" w:rsidP="004468C5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Nutricia Polska powstała w 1993 roku z połączenia polskiej firmy i zagranicznego inwestora. Dziś firma w warszawskiej siedzibie oraz w dwóch fabrykach w kraju – w Opolu oraz w Krotoszynie – zatrudnia ponad 1200 pracowników. Fundacja Nutricia od 1996 roku konsekwentnie edukuje w obszarze żywienia niemowląt i małych dzieci oraz pacjentów ze specjalnymi potrzebami żywieniowymi, a także wspiera działalność badawczo-naukową środowiska medycznego. </w:t>
      </w:r>
    </w:p>
    <w:p w14:paraId="352C3A55" w14:textId="77777777" w:rsidR="00A837C1" w:rsidRPr="00956960" w:rsidRDefault="00A837C1" w:rsidP="004468C5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Nutricia jest</w:t>
      </w:r>
      <w:r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częścią </w:t>
      </w:r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grupy spółek DANONE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– producenta żywności dopasowanej do potrzeb odbiorców na każdym etapie życia. W Polsce DANONE działa w 3 obszarach istotnych dla prawidłowego żywienia: produkty mleczne oraz pochodzenia roślinnego (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Danone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), woda i 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– w myśl wspólnej wizji </w:t>
      </w:r>
      <w:r w:rsidRPr="00956960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 xml:space="preserve">One Planet. One </w:t>
      </w:r>
      <w:proofErr w:type="spellStart"/>
      <w:r w:rsidRPr="00956960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>Health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 – spółki DANONE zachęcają do podejmowania właściwych wyborów żywieniowych na co dzień, a także przyczyniają się do zdrowia kolejnych pokoleń i lepszego stanu naszej planety.</w:t>
      </w:r>
    </w:p>
    <w:p w14:paraId="7CC6A93D" w14:textId="77777777" w:rsidR="00A837C1" w:rsidRPr="00956960" w:rsidRDefault="00A837C1" w:rsidP="004468C5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W 10 lokalizacjach w kraju zatrudnienie znajduje ponad 3 000 osób rozwijających się zawodowo w bezpiecznym i przyjaznym środowisku pracy. Poznaj grupę spółek DANONE, odwiedzając nową stronę internetową </w:t>
      </w:r>
      <w:hyperlink r:id="rId10" w:history="1">
        <w:r w:rsidRPr="0034473A">
          <w:rPr>
            <w:rFonts w:ascii="Calibri" w:eastAsia="Times New Roman" w:hAnsi="Calibri" w:cs="Calibri"/>
            <w:color w:val="000000" w:themeColor="text1"/>
            <w:sz w:val="18"/>
            <w:szCs w:val="18"/>
            <w:u w:val="single"/>
            <w:lang w:eastAsia="pl-PL"/>
          </w:rPr>
          <w:t>www.danone.pl</w:t>
        </w:r>
      </w:hyperlink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.</w:t>
      </w:r>
    </w:p>
    <w:p w14:paraId="17EA9B8C" w14:textId="77777777" w:rsidR="006809B6" w:rsidRPr="00030A86" w:rsidRDefault="006809B6" w:rsidP="006809B6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30A86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[1]</w:t>
      </w:r>
      <w:r w:rsidRPr="00030A86">
        <w:rPr>
          <w:rFonts w:ascii="Calibri" w:eastAsia="Times New Roman" w:hAnsi="Calibri" w:cs="Calibri"/>
          <w:sz w:val="18"/>
          <w:szCs w:val="18"/>
          <w:lang w:eastAsia="pl-PL"/>
        </w:rPr>
        <w:t xml:space="preserve"> Nutricia za Nielsen, Panel Handlu Detalicznego, Cała Polska z Dyskontami (Food), sprzedaż wartościowa w okresie od marca 2019 do lutego 2020 w kategorii Żywność dla dzieci (kategoria rozumiana jako suma certyfikowanych: kaszek, deserów, napojów, przekąsek, mlek modyfikowanych oraz obiadków i zupek dla dzieci do 3 roku życia).</w:t>
      </w:r>
      <w:r w:rsidRPr="00030A86" w:rsidDel="00C03F58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030A86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[2]</w:t>
      </w:r>
      <w:r w:rsidRPr="00030A86">
        <w:rPr>
          <w:rFonts w:ascii="Calibri" w:eastAsia="Times New Roman" w:hAnsi="Calibri" w:cs="Calibri"/>
          <w:sz w:val="18"/>
          <w:szCs w:val="18"/>
          <w:lang w:eastAsia="pl-PL"/>
        </w:rPr>
        <w:t xml:space="preserve"> IQVIA, NFZ, Badanie „Żywienie dojelitowe w szpitalach” zrealizowane przez PEX </w:t>
      </w:r>
      <w:proofErr w:type="spellStart"/>
      <w:r w:rsidRPr="00030A86">
        <w:rPr>
          <w:rFonts w:ascii="Calibri" w:eastAsia="Times New Roman" w:hAnsi="Calibri" w:cs="Calibri"/>
          <w:sz w:val="18"/>
          <w:szCs w:val="18"/>
          <w:lang w:eastAsia="pl-PL"/>
        </w:rPr>
        <w:t>PharmaSequence</w:t>
      </w:r>
      <w:proofErr w:type="spellEnd"/>
      <w:r w:rsidRPr="00030A86">
        <w:rPr>
          <w:rFonts w:ascii="Calibri" w:eastAsia="Times New Roman" w:hAnsi="Calibri" w:cs="Calibri"/>
          <w:sz w:val="18"/>
          <w:szCs w:val="18"/>
          <w:lang w:eastAsia="pl-PL"/>
        </w:rPr>
        <w:t xml:space="preserve"> (2018).</w:t>
      </w:r>
    </w:p>
    <w:p w14:paraId="409F588F" w14:textId="77777777" w:rsidR="00A837C1" w:rsidRPr="00956960" w:rsidRDefault="00A837C1" w:rsidP="00EB563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u w:val="single"/>
          <w:lang w:eastAsia="pl-PL"/>
        </w:rPr>
        <w:t>Więcej informacji udzielają: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837C1" w:rsidRPr="00956960" w14:paraId="66BB9F3A" w14:textId="77777777" w:rsidTr="0012113C">
        <w:trPr>
          <w:tblCellSpacing w:w="0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54256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Renata Młotek</w:t>
            </w:r>
          </w:p>
          <w:p w14:paraId="169EB5A9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Nutricia </w:t>
            </w:r>
          </w:p>
          <w:p w14:paraId="61ABD4C2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ALERT MEDIA Communications</w:t>
            </w:r>
          </w:p>
          <w:p w14:paraId="180DF171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tel.: (22) 546 11 01 </w:t>
            </w:r>
          </w:p>
          <w:p w14:paraId="69F44328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tel. kom.: 501 312 290</w:t>
            </w:r>
          </w:p>
          <w:p w14:paraId="5AC13DD5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e-mail: </w:t>
            </w:r>
            <w:hyperlink r:id="rId11" w:history="1">
              <w:r w:rsidRPr="0034473A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pl-PL"/>
                </w:rPr>
                <w:t>nutricia@alertmedia.pl</w:t>
              </w:r>
            </w:hyperlink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DE839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Marta Wojciechowska</w:t>
            </w:r>
          </w:p>
          <w:p w14:paraId="0D72B65D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Starszy kierownik ds. public relations </w:t>
            </w:r>
          </w:p>
          <w:p w14:paraId="04CAD798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Nutricia Polska Sp. z o.o. </w:t>
            </w:r>
          </w:p>
          <w:p w14:paraId="74BD9278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tel.: (22) 55 000 00</w:t>
            </w:r>
          </w:p>
          <w:p w14:paraId="27A904E6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tel. kom.: 504 996 787</w:t>
            </w:r>
          </w:p>
          <w:p w14:paraId="1A2DB669" w14:textId="77777777" w:rsidR="00A837C1" w:rsidRPr="00956960" w:rsidRDefault="00A837C1" w:rsidP="00EB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e-mail: </w:t>
            </w:r>
            <w:hyperlink r:id="rId12" w:history="1">
              <w:r w:rsidRPr="0034473A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pl-PL"/>
                </w:rPr>
                <w:t>prasa@nutricia.com.pl</w:t>
              </w:r>
            </w:hyperlink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46D8600B" w14:textId="77777777" w:rsidR="00B149E0" w:rsidRPr="007678F6" w:rsidRDefault="00B149E0" w:rsidP="004468C5">
      <w:pPr>
        <w:spacing w:after="120" w:line="276" w:lineRule="auto"/>
        <w:jc w:val="both"/>
        <w:rPr>
          <w:color w:val="000000" w:themeColor="text1"/>
        </w:rPr>
      </w:pPr>
    </w:p>
    <w:sectPr w:rsidR="00B149E0" w:rsidRPr="007678F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4AD6D0" w16cid:durableId="227622EA"/>
  <w16cid:commentId w16cid:paraId="3A11D25A" w16cid:durableId="22762301"/>
  <w16cid:commentId w16cid:paraId="3B81F49E" w16cid:durableId="2270F51D"/>
  <w16cid:commentId w16cid:paraId="7C9A546F" w16cid:durableId="22722DB8"/>
  <w16cid:commentId w16cid:paraId="25EC8F1C" w16cid:durableId="22722FB9"/>
  <w16cid:commentId w16cid:paraId="52668EF8" w16cid:durableId="22762323"/>
  <w16cid:commentId w16cid:paraId="160B0588" w16cid:durableId="2270F534"/>
  <w16cid:commentId w16cid:paraId="4A735861" w16cid:durableId="2272410D"/>
  <w16cid:commentId w16cid:paraId="11CCD894" w16cid:durableId="227623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92AA3" w14:textId="77777777" w:rsidR="007829EE" w:rsidRDefault="007829EE" w:rsidP="007678F6">
      <w:pPr>
        <w:spacing w:after="0" w:line="240" w:lineRule="auto"/>
      </w:pPr>
      <w:r>
        <w:separator/>
      </w:r>
    </w:p>
  </w:endnote>
  <w:endnote w:type="continuationSeparator" w:id="0">
    <w:p w14:paraId="6A25FA4E" w14:textId="77777777" w:rsidR="007829EE" w:rsidRDefault="007829EE" w:rsidP="0076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C1A1A" w14:textId="77777777" w:rsidR="007829EE" w:rsidRDefault="007829EE" w:rsidP="007678F6">
      <w:pPr>
        <w:spacing w:after="0" w:line="240" w:lineRule="auto"/>
      </w:pPr>
      <w:r>
        <w:separator/>
      </w:r>
    </w:p>
  </w:footnote>
  <w:footnote w:type="continuationSeparator" w:id="0">
    <w:p w14:paraId="1FF22ECE" w14:textId="77777777" w:rsidR="007829EE" w:rsidRDefault="007829EE" w:rsidP="007678F6">
      <w:pPr>
        <w:spacing w:after="0" w:line="240" w:lineRule="auto"/>
      </w:pPr>
      <w:r>
        <w:continuationSeparator/>
      </w:r>
    </w:p>
  </w:footnote>
  <w:footnote w:id="1">
    <w:p w14:paraId="60C60303" w14:textId="36ED5F22" w:rsidR="00E94BB9" w:rsidRDefault="00E94B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4BB9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>Wartości te zostały opracowane na podstawie porównania ilości składników zawartych w dwóch kubkach 200 ml mleka modyfikowanego</w:t>
      </w:r>
      <w:r w:rsidRPr="00B86B65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Pr="00B86B65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>Bebiko</w:t>
      </w:r>
      <w:proofErr w:type="spellEnd"/>
      <w:r w:rsidRPr="00B86B65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 xml:space="preserve"> Junior</w:t>
      </w:r>
      <w:r w:rsidRPr="00E94BB9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 xml:space="preserve"> i dwóch kubkach 200 ml mleka krowiego 2%</w:t>
      </w:r>
      <w:r w:rsidRPr="00B86B65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>.</w:t>
      </w:r>
    </w:p>
  </w:footnote>
  <w:footnote w:id="2">
    <w:p w14:paraId="7B2E1EF9" w14:textId="77777777" w:rsidR="00073B28" w:rsidRPr="00551774" w:rsidRDefault="00073B28" w:rsidP="00073B28">
      <w:pPr>
        <w:pStyle w:val="Tekstprzypisudolnego"/>
        <w:jc w:val="both"/>
        <w:rPr>
          <w:sz w:val="18"/>
          <w:lang w:val="en-US"/>
        </w:rPr>
      </w:pPr>
      <w:r w:rsidRPr="0038158E">
        <w:rPr>
          <w:rStyle w:val="Odwoanieprzypisudolnego"/>
          <w:sz w:val="18"/>
        </w:rPr>
        <w:footnoteRef/>
      </w:r>
      <w:r w:rsidRPr="00551774">
        <w:rPr>
          <w:sz w:val="18"/>
          <w:lang w:val="en-US"/>
        </w:rPr>
        <w:t xml:space="preserve">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>Bebiko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 xml:space="preserve"> Junior 3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>NUTRIflor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 xml:space="preserve"> Expert,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>Bebiko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 xml:space="preserve"> Junior 4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>NUTRIflor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 xml:space="preserve"> Expert,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>Bebiko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 xml:space="preserve"> Junior 5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>NUTRIflor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lang w:val="en-US" w:eastAsia="pl-PL"/>
        </w:rPr>
        <w:t xml:space="preserve"> Expert.</w:t>
      </w:r>
    </w:p>
  </w:footnote>
  <w:footnote w:id="3">
    <w:p w14:paraId="18A6DDFA" w14:textId="796295ED" w:rsidR="00943CF7" w:rsidRPr="00943CF7" w:rsidRDefault="00943CF7" w:rsidP="00943CF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Style w:val="1668"/>
          <w:rFonts w:cs="Calibri"/>
          <w:color w:val="000000"/>
          <w:sz w:val="18"/>
          <w:shd w:val="clear" w:color="auto" w:fill="FFFFFF"/>
        </w:rPr>
        <w:t>Weker</w:t>
      </w:r>
      <w:proofErr w:type="spellEnd"/>
      <w:r>
        <w:rPr>
          <w:rStyle w:val="1668"/>
          <w:rFonts w:cs="Calibri"/>
          <w:color w:val="000000"/>
          <w:sz w:val="18"/>
          <w:shd w:val="clear" w:color="auto" w:fill="FFFFFF"/>
        </w:rPr>
        <w:t xml:space="preserve"> i </w:t>
      </w:r>
      <w:proofErr w:type="spellStart"/>
      <w:r>
        <w:rPr>
          <w:rStyle w:val="1668"/>
          <w:rFonts w:cs="Calibri"/>
          <w:color w:val="000000"/>
          <w:sz w:val="18"/>
          <w:shd w:val="clear" w:color="auto" w:fill="FFFFFF"/>
        </w:rPr>
        <w:t>wsp</w:t>
      </w:r>
      <w:proofErr w:type="spellEnd"/>
      <w:r>
        <w:rPr>
          <w:rStyle w:val="1668"/>
          <w:rFonts w:cs="Calibri"/>
          <w:color w:val="000000"/>
          <w:sz w:val="18"/>
          <w:shd w:val="clear" w:color="auto" w:fill="FFFFFF"/>
        </w:rPr>
        <w:t xml:space="preserve">. Poradnik żywienia dziecka w wieku od 1. do 3. roku życia. </w:t>
      </w:r>
      <w:r w:rsidRPr="00AC2002">
        <w:rPr>
          <w:rFonts w:cs="Calibri"/>
          <w:color w:val="000000"/>
          <w:sz w:val="18"/>
          <w:szCs w:val="18"/>
          <w:shd w:val="clear" w:color="auto" w:fill="FFFFFF"/>
        </w:rPr>
        <w:t>Instytut Matki i Dziecka, 2012.</w:t>
      </w:r>
      <w:r>
        <w:t xml:space="preserve"> </w:t>
      </w:r>
    </w:p>
  </w:footnote>
  <w:footnote w:id="4">
    <w:p w14:paraId="24659690" w14:textId="561E94F7" w:rsidR="00943CF7" w:rsidRPr="00943CF7" w:rsidRDefault="00943CF7" w:rsidP="00943CF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Style w:val="1668"/>
          <w:rFonts w:cs="Calibri"/>
          <w:color w:val="000000"/>
          <w:sz w:val="18"/>
          <w:shd w:val="clear" w:color="auto" w:fill="FFFFFF"/>
        </w:rPr>
        <w:t>Weker</w:t>
      </w:r>
      <w:proofErr w:type="spellEnd"/>
      <w:r>
        <w:rPr>
          <w:rStyle w:val="1668"/>
          <w:rFonts w:cs="Calibri"/>
          <w:color w:val="000000"/>
          <w:sz w:val="18"/>
          <w:shd w:val="clear" w:color="auto" w:fill="FFFFFF"/>
        </w:rPr>
        <w:t xml:space="preserve"> i </w:t>
      </w:r>
      <w:proofErr w:type="spellStart"/>
      <w:r>
        <w:rPr>
          <w:rStyle w:val="1668"/>
          <w:rFonts w:cs="Calibri"/>
          <w:color w:val="000000"/>
          <w:sz w:val="18"/>
          <w:shd w:val="clear" w:color="auto" w:fill="FFFFFF"/>
        </w:rPr>
        <w:t>wsp</w:t>
      </w:r>
      <w:proofErr w:type="spellEnd"/>
      <w:r>
        <w:rPr>
          <w:rStyle w:val="1668"/>
          <w:rFonts w:cs="Calibri"/>
          <w:color w:val="000000"/>
          <w:sz w:val="18"/>
          <w:shd w:val="clear" w:color="auto" w:fill="FFFFFF"/>
        </w:rPr>
        <w:t xml:space="preserve">. Poradnik żywienia dziecka w wieku od 1. do 3. roku życia. </w:t>
      </w:r>
      <w:r w:rsidRPr="00AC2002">
        <w:rPr>
          <w:rFonts w:cs="Calibri"/>
          <w:color w:val="000000"/>
          <w:sz w:val="18"/>
          <w:szCs w:val="18"/>
          <w:shd w:val="clear" w:color="auto" w:fill="FFFFFF"/>
        </w:rPr>
        <w:t>Instytut Matki i Dziecka, 2012.</w:t>
      </w:r>
      <w:r>
        <w:t xml:space="preserve"> </w:t>
      </w:r>
    </w:p>
  </w:footnote>
  <w:footnote w:id="5">
    <w:p w14:paraId="26D9F24A" w14:textId="2A01723E" w:rsidR="00C0455C" w:rsidRPr="00A82257" w:rsidRDefault="00C0455C" w:rsidP="00C0455C">
      <w:pPr>
        <w:pStyle w:val="Tekstprzypisudolnego"/>
        <w:jc w:val="both"/>
        <w:rPr>
          <w:sz w:val="18"/>
          <w:szCs w:val="18"/>
        </w:rPr>
      </w:pPr>
      <w:r w:rsidRPr="00AC2002">
        <w:rPr>
          <w:rStyle w:val="Odwoanieprzypisudolnego"/>
          <w:sz w:val="18"/>
        </w:rPr>
        <w:footnoteRef/>
      </w:r>
      <w:r w:rsidRPr="00AC2002">
        <w:rPr>
          <w:sz w:val="18"/>
        </w:rPr>
        <w:t xml:space="preserve"> </w:t>
      </w:r>
      <w:proofErr w:type="spellStart"/>
      <w:r w:rsidR="007A5F15">
        <w:rPr>
          <w:rStyle w:val="1668"/>
          <w:rFonts w:cs="Calibri"/>
          <w:color w:val="000000"/>
          <w:sz w:val="18"/>
          <w:shd w:val="clear" w:color="auto" w:fill="FFFFFF"/>
        </w:rPr>
        <w:t>Weker</w:t>
      </w:r>
      <w:proofErr w:type="spellEnd"/>
      <w:r w:rsidR="007A5F15">
        <w:rPr>
          <w:rStyle w:val="1668"/>
          <w:rFonts w:cs="Calibri"/>
          <w:color w:val="000000"/>
          <w:sz w:val="18"/>
          <w:shd w:val="clear" w:color="auto" w:fill="FFFFFF"/>
        </w:rPr>
        <w:t xml:space="preserve"> i </w:t>
      </w:r>
      <w:proofErr w:type="spellStart"/>
      <w:r w:rsidR="007A5F15">
        <w:rPr>
          <w:rStyle w:val="1668"/>
          <w:rFonts w:cs="Calibri"/>
          <w:color w:val="000000"/>
          <w:sz w:val="18"/>
          <w:shd w:val="clear" w:color="auto" w:fill="FFFFFF"/>
        </w:rPr>
        <w:t>wsp</w:t>
      </w:r>
      <w:proofErr w:type="spellEnd"/>
      <w:r w:rsidR="007A5F15">
        <w:rPr>
          <w:rStyle w:val="1668"/>
          <w:rFonts w:cs="Calibri"/>
          <w:color w:val="000000"/>
          <w:sz w:val="18"/>
          <w:shd w:val="clear" w:color="auto" w:fill="FFFFFF"/>
        </w:rPr>
        <w:t xml:space="preserve">. Poradnik żywienia dziecka w wieku od 1. do 3. roku życia. </w:t>
      </w:r>
      <w:r w:rsidR="008D013B" w:rsidRPr="00AC2002">
        <w:rPr>
          <w:rFonts w:cs="Calibri"/>
          <w:color w:val="000000"/>
          <w:sz w:val="18"/>
          <w:szCs w:val="18"/>
          <w:shd w:val="clear" w:color="auto" w:fill="FFFFFF"/>
        </w:rPr>
        <w:t>Instytut Matki i Dziecka, 2012.</w:t>
      </w:r>
      <w:r w:rsidR="007A5F15">
        <w:t xml:space="preserve"> </w:t>
      </w:r>
    </w:p>
  </w:footnote>
  <w:footnote w:id="6">
    <w:p w14:paraId="1230D9D3" w14:textId="77777777" w:rsidR="006D2F33" w:rsidRPr="00A46256" w:rsidRDefault="006D2F33" w:rsidP="00C0455C">
      <w:pPr>
        <w:pStyle w:val="Tekstprzypisudolnego"/>
        <w:jc w:val="both"/>
        <w:rPr>
          <w:sz w:val="18"/>
          <w:szCs w:val="18"/>
        </w:rPr>
      </w:pPr>
      <w:r w:rsidRPr="00AC2002">
        <w:rPr>
          <w:rStyle w:val="Odwoanieprzypisudolnego"/>
          <w:sz w:val="18"/>
        </w:rPr>
        <w:footnoteRef/>
      </w:r>
      <w:r w:rsidRPr="00AC2002">
        <w:rPr>
          <w:sz w:val="18"/>
        </w:rPr>
        <w:t xml:space="preserve"> W przeliczeniu na kg masy ciała, zgodnie z: Normy żywienia dla populacji Polski, pod red. M. Jarosza, IŻŻ, Warszawa 2017.</w:t>
      </w:r>
    </w:p>
  </w:footnote>
  <w:footnote w:id="7">
    <w:p w14:paraId="77213E6E" w14:textId="77777777" w:rsidR="00D23C58" w:rsidRPr="00AC2002" w:rsidRDefault="00D23C58" w:rsidP="00B86B65">
      <w:pPr>
        <w:pStyle w:val="Tekstprzypisudolnego"/>
        <w:jc w:val="both"/>
        <w:rPr>
          <w:sz w:val="18"/>
          <w:szCs w:val="18"/>
        </w:rPr>
      </w:pPr>
      <w:r w:rsidRPr="00AC2002">
        <w:rPr>
          <w:rStyle w:val="Odwoanieprzypisudolnego"/>
          <w:sz w:val="18"/>
          <w:szCs w:val="18"/>
        </w:rPr>
        <w:footnoteRef/>
      </w:r>
      <w:r w:rsidRPr="00AC2002">
        <w:rPr>
          <w:sz w:val="18"/>
          <w:szCs w:val="18"/>
        </w:rPr>
        <w:t xml:space="preserve"> </w:t>
      </w:r>
      <w:proofErr w:type="spellStart"/>
      <w:r w:rsidRPr="00AC2002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>Weker</w:t>
      </w:r>
      <w:proofErr w:type="spellEnd"/>
      <w:r w:rsidRPr="00AC2002">
        <w:rPr>
          <w:rFonts w:cs="Calibri"/>
          <w:color w:val="000000"/>
          <w:sz w:val="18"/>
          <w:szCs w:val="18"/>
          <w:shd w:val="clear" w:color="auto" w:fill="FFFFFF"/>
        </w:rPr>
        <w:t xml:space="preserve"> H., Barańska M., </w:t>
      </w:r>
      <w:proofErr w:type="spellStart"/>
      <w:r w:rsidRPr="00AC2002">
        <w:rPr>
          <w:rFonts w:cs="Calibri"/>
          <w:color w:val="000000"/>
          <w:sz w:val="18"/>
          <w:szCs w:val="18"/>
          <w:shd w:val="clear" w:color="auto" w:fill="FFFFFF"/>
        </w:rPr>
        <w:t>Strucińska</w:t>
      </w:r>
      <w:proofErr w:type="spellEnd"/>
      <w:r w:rsidRPr="00AC2002">
        <w:rPr>
          <w:rFonts w:cs="Calibri"/>
          <w:color w:val="000000"/>
          <w:sz w:val="18"/>
          <w:szCs w:val="18"/>
          <w:shd w:val="clear" w:color="auto" w:fill="FFFFFF"/>
        </w:rPr>
        <w:t xml:space="preserve"> M., Poradnik żywienia dziecka w wieku od 1. do 3. roku życia, Instytut Matki i Dziecka, 2012.</w:t>
      </w:r>
    </w:p>
  </w:footnote>
  <w:footnote w:id="8">
    <w:p w14:paraId="5164E670" w14:textId="77777777" w:rsidR="009B543D" w:rsidRPr="00551774" w:rsidRDefault="009B543D" w:rsidP="00B86B65">
      <w:pPr>
        <w:pStyle w:val="Tekstprzypisudolnego"/>
        <w:jc w:val="both"/>
        <w:rPr>
          <w:sz w:val="18"/>
          <w:szCs w:val="18"/>
          <w:lang w:val="en-US"/>
        </w:rPr>
      </w:pPr>
      <w:r w:rsidRPr="00AC2002">
        <w:rPr>
          <w:rStyle w:val="Odwoanieprzypisudolnego"/>
          <w:sz w:val="18"/>
          <w:szCs w:val="18"/>
        </w:rPr>
        <w:footnoteRef/>
      </w:r>
      <w:r w:rsidRPr="00551774">
        <w:rPr>
          <w:sz w:val="18"/>
          <w:szCs w:val="18"/>
          <w:lang w:val="en-US"/>
        </w:rPr>
        <w:t xml:space="preserve">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Bebiko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Junior 3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NUTRIflor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Expert,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Bebiko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Junior 4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NUTRIflor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Expert,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Bebiko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Junior 5 </w:t>
      </w:r>
      <w:proofErr w:type="spellStart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NUTRIflor</w:t>
      </w:r>
      <w:proofErr w:type="spellEnd"/>
      <w:r w:rsidRPr="00551774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Expert.</w:t>
      </w:r>
    </w:p>
  </w:footnote>
  <w:footnote w:id="9">
    <w:p w14:paraId="56C4E0E6" w14:textId="25FEEA3B" w:rsidR="00B86B65" w:rsidRDefault="00B86B65" w:rsidP="00AC20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2002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>Wartości te zostały opracowane na podstawie porównania ilości składników zawartych w dwóch kubkach 200 ml mleka modyfikowanego</w:t>
      </w:r>
      <w:r w:rsidRPr="00B86B65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Pr="00B86B65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>Bebiko</w:t>
      </w:r>
      <w:proofErr w:type="spellEnd"/>
      <w:r w:rsidRPr="00B86B65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 xml:space="preserve"> Junior</w:t>
      </w:r>
      <w:r w:rsidRPr="00AC2002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 xml:space="preserve"> i dwóch kubkach 200 ml mleka krowiego 2%</w:t>
      </w:r>
      <w:r w:rsidRPr="00B86B65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>.</w:t>
      </w:r>
    </w:p>
  </w:footnote>
  <w:footnote w:id="10">
    <w:p w14:paraId="637DA309" w14:textId="3CEF00F4" w:rsidR="00B86B65" w:rsidRDefault="00B86B65" w:rsidP="00B86B65">
      <w:pPr>
        <w:pStyle w:val="Tekstprzypisudolnego"/>
        <w:jc w:val="both"/>
      </w:pPr>
      <w:r w:rsidRPr="00B4027D">
        <w:rPr>
          <w:rStyle w:val="Odwoanieprzypisudolnego"/>
          <w:sz w:val="18"/>
          <w:szCs w:val="18"/>
        </w:rPr>
        <w:footnoteRef/>
      </w:r>
      <w:r w:rsidRPr="00B4027D">
        <w:rPr>
          <w:sz w:val="18"/>
          <w:szCs w:val="18"/>
        </w:rPr>
        <w:t xml:space="preserve"> </w:t>
      </w:r>
      <w:proofErr w:type="spellStart"/>
      <w:r w:rsidRPr="00B4027D">
        <w:rPr>
          <w:sz w:val="18"/>
          <w:szCs w:val="18"/>
        </w:rPr>
        <w:t>Weker</w:t>
      </w:r>
      <w:proofErr w:type="spellEnd"/>
      <w:r w:rsidRPr="00B4027D">
        <w:rPr>
          <w:sz w:val="18"/>
          <w:szCs w:val="18"/>
        </w:rPr>
        <w:t xml:space="preserve"> H, Instytut Matki i Dziecka, Warszawa 201</w:t>
      </w:r>
      <w:r w:rsidR="005C5D96">
        <w:rPr>
          <w:sz w:val="18"/>
          <w:szCs w:val="18"/>
        </w:rPr>
        <w:t>6</w:t>
      </w:r>
      <w:r w:rsidRPr="00B4027D">
        <w:rPr>
          <w:sz w:val="18"/>
          <w:szCs w:val="18"/>
        </w:rPr>
        <w:t xml:space="preserve"> ( raport z badania: </w:t>
      </w:r>
      <w:r w:rsidRPr="00B4027D">
        <w:rPr>
          <w:rFonts w:cs="Calibri"/>
          <w:color w:val="000000"/>
          <w:sz w:val="18"/>
          <w:szCs w:val="18"/>
        </w:rPr>
        <w:t>Kompleksowa ocena sposobu żywienia dzieci w wieku od 5. do 36. miesiąca życia - badanie ogólnopolskie 2016) badanie przeprowadzone we współpracy z Fundacją Nutricia.</w:t>
      </w:r>
    </w:p>
  </w:footnote>
  <w:footnote w:id="11">
    <w:p w14:paraId="4957ED99" w14:textId="5C0605D6" w:rsidR="00855CAB" w:rsidRDefault="00855C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2002">
        <w:rPr>
          <w:sz w:val="18"/>
        </w:rPr>
        <w:t>W przeliczeniu na kg masy ciała, zgodnie z: Normy żywienia dla populacji Polski, pod red. M. Jarosza, IŻŻ, Warszawa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F7163" w14:textId="77777777" w:rsidR="007678F6" w:rsidRDefault="007678F6" w:rsidP="007678F6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F3B5D5" wp14:editId="0C93A697">
          <wp:extent cx="753137" cy="49530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ko Juni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86" r="8674" b="7910"/>
                  <a:stretch/>
                </pic:blipFill>
                <pic:spPr bwMode="auto">
                  <a:xfrm>
                    <a:off x="0" y="0"/>
                    <a:ext cx="756701" cy="497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0DC09F" w14:textId="77777777" w:rsidR="007678F6" w:rsidRDefault="007678F6" w:rsidP="007678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C41"/>
    <w:multiLevelType w:val="multilevel"/>
    <w:tmpl w:val="B63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E6C54"/>
    <w:multiLevelType w:val="hybridMultilevel"/>
    <w:tmpl w:val="2362EE62"/>
    <w:lvl w:ilvl="0" w:tplc="C6D0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A2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CF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EE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23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AC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2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CE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6F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D21D6C"/>
    <w:multiLevelType w:val="hybridMultilevel"/>
    <w:tmpl w:val="E5E29B2A"/>
    <w:lvl w:ilvl="0" w:tplc="2350102A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696F17F6"/>
    <w:multiLevelType w:val="multilevel"/>
    <w:tmpl w:val="D59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19"/>
    <w:rsid w:val="00007259"/>
    <w:rsid w:val="00025848"/>
    <w:rsid w:val="00030A86"/>
    <w:rsid w:val="00070DB7"/>
    <w:rsid w:val="00073B28"/>
    <w:rsid w:val="000E103B"/>
    <w:rsid w:val="000E4E88"/>
    <w:rsid w:val="00161C65"/>
    <w:rsid w:val="001C2119"/>
    <w:rsid w:val="001D54DD"/>
    <w:rsid w:val="001E20CE"/>
    <w:rsid w:val="001E463A"/>
    <w:rsid w:val="002020E6"/>
    <w:rsid w:val="00231274"/>
    <w:rsid w:val="002E3D29"/>
    <w:rsid w:val="00303D97"/>
    <w:rsid w:val="00366B22"/>
    <w:rsid w:val="003777C4"/>
    <w:rsid w:val="003F3A93"/>
    <w:rsid w:val="00401E97"/>
    <w:rsid w:val="00413A2A"/>
    <w:rsid w:val="004468C5"/>
    <w:rsid w:val="004469E4"/>
    <w:rsid w:val="00495417"/>
    <w:rsid w:val="004B0CDB"/>
    <w:rsid w:val="004D21D3"/>
    <w:rsid w:val="00551774"/>
    <w:rsid w:val="00583058"/>
    <w:rsid w:val="005B08F3"/>
    <w:rsid w:val="005C5D96"/>
    <w:rsid w:val="005D2CD9"/>
    <w:rsid w:val="005D66E0"/>
    <w:rsid w:val="005F2F34"/>
    <w:rsid w:val="00653232"/>
    <w:rsid w:val="00670F87"/>
    <w:rsid w:val="006809B6"/>
    <w:rsid w:val="00696C66"/>
    <w:rsid w:val="006A7D9B"/>
    <w:rsid w:val="006D2F33"/>
    <w:rsid w:val="006E5CD3"/>
    <w:rsid w:val="00704849"/>
    <w:rsid w:val="00705B63"/>
    <w:rsid w:val="00751BD5"/>
    <w:rsid w:val="00761AAF"/>
    <w:rsid w:val="007669C3"/>
    <w:rsid w:val="007678F6"/>
    <w:rsid w:val="007829EE"/>
    <w:rsid w:val="007A1971"/>
    <w:rsid w:val="007A5F15"/>
    <w:rsid w:val="008236DF"/>
    <w:rsid w:val="00855CAB"/>
    <w:rsid w:val="008731DD"/>
    <w:rsid w:val="008A72D1"/>
    <w:rsid w:val="008D013B"/>
    <w:rsid w:val="008D3F81"/>
    <w:rsid w:val="008D6EDB"/>
    <w:rsid w:val="008D7FC8"/>
    <w:rsid w:val="009209C3"/>
    <w:rsid w:val="00943CF7"/>
    <w:rsid w:val="00953832"/>
    <w:rsid w:val="00985FDF"/>
    <w:rsid w:val="00997520"/>
    <w:rsid w:val="009B543D"/>
    <w:rsid w:val="009F13CC"/>
    <w:rsid w:val="00A62CF8"/>
    <w:rsid w:val="00A812AE"/>
    <w:rsid w:val="00A82257"/>
    <w:rsid w:val="00A837C1"/>
    <w:rsid w:val="00AC2002"/>
    <w:rsid w:val="00B149E0"/>
    <w:rsid w:val="00B2653B"/>
    <w:rsid w:val="00B401F1"/>
    <w:rsid w:val="00B86B65"/>
    <w:rsid w:val="00BC4077"/>
    <w:rsid w:val="00BE298F"/>
    <w:rsid w:val="00C0455C"/>
    <w:rsid w:val="00CE7989"/>
    <w:rsid w:val="00D15A40"/>
    <w:rsid w:val="00D23C58"/>
    <w:rsid w:val="00D607C2"/>
    <w:rsid w:val="00D640B5"/>
    <w:rsid w:val="00DB462A"/>
    <w:rsid w:val="00DC71CD"/>
    <w:rsid w:val="00E354C7"/>
    <w:rsid w:val="00E8738F"/>
    <w:rsid w:val="00E8788E"/>
    <w:rsid w:val="00E91CEB"/>
    <w:rsid w:val="00E94BB9"/>
    <w:rsid w:val="00E961D2"/>
    <w:rsid w:val="00EB563C"/>
    <w:rsid w:val="00EF0F5F"/>
    <w:rsid w:val="00F17473"/>
    <w:rsid w:val="00F2117A"/>
    <w:rsid w:val="00F35A8A"/>
    <w:rsid w:val="00F4632C"/>
    <w:rsid w:val="00F477A8"/>
    <w:rsid w:val="00F64896"/>
    <w:rsid w:val="00F673A8"/>
    <w:rsid w:val="00F73897"/>
    <w:rsid w:val="00F7708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02A9"/>
  <w15:chartTrackingRefBased/>
  <w15:docId w15:val="{C26C94DF-DAFF-4CD3-8D74-3DB2E5C6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53746,bgiaagaaeyqcaaagiaiaaapkpqaaa6k8aaafkmiaaaaaaaaaaaaaaaaaaaaaaaaaaaaaaaaaaaaaaaaaaaaaaaaaaaaaaaaaaaaaaaaaaaaaaaaaaaaaaaaaaaaaaaaaaaaaaaaaaaaaaaaaaaaaaaaaaaaaaaaaaaaaaaaaaaaaaaaaaaaaaaaaaaaaaaaaaaaaaaaaaaaaaaaaaaaaaaaaaaaaaaaaaaaaaaa"/>
    <w:basedOn w:val="Normalny"/>
    <w:rsid w:val="0076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78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F6"/>
  </w:style>
  <w:style w:type="paragraph" w:styleId="Stopka">
    <w:name w:val="footer"/>
    <w:basedOn w:val="Normalny"/>
    <w:link w:val="StopkaZnak"/>
    <w:uiPriority w:val="99"/>
    <w:unhideWhenUsed/>
    <w:rsid w:val="0076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8F6"/>
  </w:style>
  <w:style w:type="table" w:styleId="Tabela-Siatka">
    <w:name w:val="Table Grid"/>
    <w:basedOn w:val="Standardowy"/>
    <w:uiPriority w:val="59"/>
    <w:rsid w:val="00303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D9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D9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D97"/>
    <w:rPr>
      <w:vertAlign w:val="superscript"/>
    </w:rPr>
  </w:style>
  <w:style w:type="character" w:customStyle="1" w:styleId="1593">
    <w:name w:val="1593"/>
    <w:aliases w:val="bqiaagaaeyqcaaagiaiaaanybaaabyaeaaaaaaaaaaaaaaaaaaaaaaaaaaaaaaaaaaaaaaaaaaaaaaaaaaaaaaaaaaaaaaaaaaaaaaaaaaaaaaaaaaaaaaaaaaaaaaaaaaaaaaaaaaaaaaaaaaaaaaaaaaaaaaaaaaaaaaaaaaaaaaaaaaaaaaaaaaaaaaaaaaaaaaaaaaaaaaaaaaaaaaaaaaaaaaaaaaaaaaaa"/>
    <w:basedOn w:val="Domylnaczcionkaakapitu"/>
    <w:rsid w:val="00761AAF"/>
  </w:style>
  <w:style w:type="character" w:customStyle="1" w:styleId="2861">
    <w:name w:val="2861"/>
    <w:aliases w:val="bqiaagaaeyqcaaagiaiaaaprbgaabfkgaaaaaaaaaaaaaaaaaaaaaaaaaaaaaaaaaaaaaaaaaaaaaaaaaaaaaaaaaaaaaaaaaaaaaaaaaaaaaaaaaaaaaaaaaaaaaaaaaaaaaaaaaaaaaaaaaaaaaaaaaaaaaaaaaaaaaaaaaaaaaaaaaaaaaaaaaaaaaaaaaaaaaaaaaaaaaaaaaaaaaaaaaaaaaaaaaaaaaaaa"/>
    <w:basedOn w:val="Domylnaczcionkaakapitu"/>
    <w:rsid w:val="00761AAF"/>
  </w:style>
  <w:style w:type="character" w:customStyle="1" w:styleId="4833">
    <w:name w:val="4833"/>
    <w:aliases w:val="bqiaagaaeyqcaaagiaiaaaoveaaabb0qaaaaaaaaaaaaaaaaaaaaaaaaaaaaaaaaaaaaaaaaaaaaaaaaaaaaaaaaaaaaaaaaaaaaaaaaaaaaaaaaaaaaaaaaaaaaaaaaaaaaaaaaaaaaaaaaaaaaaaaaaaaaaaaaaaaaaaaaaaaaaaaaaaaaaaaaaaaaaaaaaaaaaaaaaaaaaaaaaaaaaaaaaaaaaaaaaaaaaaaa"/>
    <w:basedOn w:val="Domylnaczcionkaakapitu"/>
    <w:rsid w:val="00761AAF"/>
  </w:style>
  <w:style w:type="character" w:customStyle="1" w:styleId="1668">
    <w:name w:val="1668"/>
    <w:aliases w:val="bqiaagaaeyqcaaagiaiaaao9baaabcseaaaaaaaaaaaaaaaaaaaaaaaaaaaaaaaaaaaaaaaaaaaaaaaaaaaaaaaaaaaaaaaaaaaaaaaaaaaaaaaaaaaaaaaaaaaaaaaaaaaaaaaaaaaaaaaaaaaaaaaaaaaaaaaaaaaaaaaaaaaaaaaaaaaaaaaaaaaaaaaaaaaaaaaaaaaaaaaaaaaaaaaaaaaaaaaaaaaaaaaa"/>
    <w:basedOn w:val="Domylnaczcionkaakapitu"/>
    <w:rsid w:val="00653232"/>
  </w:style>
  <w:style w:type="character" w:customStyle="1" w:styleId="1482">
    <w:name w:val="1482"/>
    <w:aliases w:val="bqiaagaaeyqcaaagiaiaaamdbaaabreeaaaaaaaaaaaaaaaaaaaaaaaaaaaaaaaaaaaaaaaaaaaaaaaaaaaaaaaaaaaaaaaaaaaaaaaaaaaaaaaaaaaaaaaaaaaaaaaaaaaaaaaaaaaaaaaaaaaaaaaaaaaaaaaaaaaaaaaaaaaaaaaaaaaaaaaaaaaaaaaaaaaaaaaaaaaaaaaaaaaaaaaaaaaaaaaaaaaaaaaa"/>
    <w:basedOn w:val="Domylnaczcionkaakapitu"/>
    <w:rsid w:val="00DB462A"/>
  </w:style>
  <w:style w:type="paragraph" w:customStyle="1" w:styleId="pptdata">
    <w:name w:val="pptdata"/>
    <w:aliases w:val="18745,cgaaadiaoaayadiamgazadiamga2aduaaaaaakrdbaiqriibaqmaaaapaaaauwblagwazqbjahqazqbkaemabwbuahqazqbuahqaqsmeahcuigebaaaacgaaaeqabwbjaemabwbuahqazqbuahqaoiybaadzaqaaahaaaad6aaab4pmnaauaaaaacaaaaaajaaaaaacaaaaa+wahaaaa+gcghgea+wehaaaa+geaaaaa+wi"/>
    <w:basedOn w:val="Normalny"/>
    <w:rsid w:val="00DB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54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315">
    <w:name w:val="4315"/>
    <w:aliases w:val="bgiaagaaeyqcaaagiaiaaarxcqaaa3ymaaafhawaaaaaaaaaaaaaaaaaaaaaaaaaaaaaaaaaaaaaaaaaaaaaaaaaaaaaaaaaaaaaaaaaaaaaaaaaaaaaaaaaaaaaaaaaaaaaaaaaaaaaaaaaaaaaaaaaaaaaaaaaaaaaaaaaaaaaaaaaaaaaaaaaaaaaaaaaaaaaaaaaaaaaaaaaaaaaaaaaaaaaaaaaaaaaaaaa"/>
    <w:basedOn w:val="Domylnaczcionkaakapitu"/>
    <w:rsid w:val="00BE298F"/>
  </w:style>
  <w:style w:type="character" w:customStyle="1" w:styleId="4142">
    <w:name w:val="4142"/>
    <w:aliases w:val="bgiaagaaeyqcaaagiaiaaapdbgaaa7mjaaafwqkaaaaaaaaaaaaaaaaaaaaaaaaaaaaaaaaaaaaaaaaaaaaaaaaaaaaaaaaaaaaaaaaaaaaaaaaaaaaaaaaaaaaaaaaaaaaaaaaaaaaaaaaaaaaaaaaaaaaaaaaaaaaaaaaaaaaaaaaaaaaaaaaaaaaaaaaaaaaaaaaaaaaaaaaaaaaaaaaaaaaaaaaaaaaaaaaa"/>
    <w:basedOn w:val="Domylnaczcionkaakapitu"/>
    <w:rsid w:val="00C0455C"/>
  </w:style>
  <w:style w:type="character" w:customStyle="1" w:styleId="2930">
    <w:name w:val="2930"/>
    <w:aliases w:val="bgiaagaaeyqcaaagiaiaaapgbaaaax0haaafkwcaaaaaaaaaaaaaaaaaaaaaaaaaaaaaaaaaaaaaaaaaaaaaaaaaaaaaaaaaaaaaaaaaaaaaaaaaaaaaaaaaaaaaaaaaaaaaaaaaaaaaaaaaaaaaaaaaaaaaaaaaaaaaaaaaaaaaaaaaaaaaaaaaaaaaaaaaaaaaaaaaaaaaaaaaaaaaaaaaaaaaaaaaaaaaaaaa"/>
    <w:basedOn w:val="Domylnaczcionkaakapitu"/>
    <w:rsid w:val="00C0455C"/>
  </w:style>
  <w:style w:type="character" w:customStyle="1" w:styleId="3920">
    <w:name w:val="3920"/>
    <w:aliases w:val="bgiaagaaeyqcaaagiaiaaarlcaaaa/skaaafcqsaaaaaaaaaaaaaaaaaaaaaaaaaaaaaaaaaaaaaaaaaaaaaaaaaaaaaaaaaaaaaaaaaaaaaaaaaaaaaaaaaaaaaaaaaaaaaaaaaaaaaaaaaaaaaaaaaaaaaaaaaaaaaaaaaaaaaaaaaaaaaaaaaaaaaaaaaaaaaaaaaaaaaaaaaaaaaaaaaaaaaaaaaaaaaaaaa"/>
    <w:basedOn w:val="Domylnaczcionkaakapitu"/>
    <w:rsid w:val="00583058"/>
  </w:style>
  <w:style w:type="character" w:styleId="Odwoaniedokomentarza">
    <w:name w:val="annotation reference"/>
    <w:basedOn w:val="Domylnaczcionkaakapitu"/>
    <w:uiPriority w:val="99"/>
    <w:semiHidden/>
    <w:unhideWhenUsed/>
    <w:rsid w:val="004D2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1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junio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sa@nutricia.com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tricia@alertmed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non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biklub.pl/produk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0D06-4EE1-4758-9B44-78AEBC52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4</cp:revision>
  <dcterms:created xsi:type="dcterms:W3CDTF">2020-05-25T10:34:00Z</dcterms:created>
  <dcterms:modified xsi:type="dcterms:W3CDTF">2020-05-26T07:18:00Z</dcterms:modified>
</cp:coreProperties>
</file>